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CE500" w14:textId="77777777" w:rsidR="000E1CD8" w:rsidRPr="002150A7" w:rsidRDefault="000E1CD8" w:rsidP="0029562B">
      <w:pPr>
        <w:pStyle w:val="1"/>
        <w:wordWrap/>
        <w:spacing w:line="480" w:lineRule="auto"/>
        <w:rPr>
          <w:rFonts w:ascii="Arial" w:hAnsi="Arial" w:cs="Arial"/>
        </w:rPr>
      </w:pPr>
    </w:p>
    <w:p w14:paraId="3739F20A" w14:textId="77777777" w:rsidR="0029084F" w:rsidRPr="002150A7" w:rsidRDefault="0029084F" w:rsidP="0029562B">
      <w:pPr>
        <w:pStyle w:val="1"/>
        <w:wordWrap/>
        <w:spacing w:line="480" w:lineRule="auto"/>
        <w:rPr>
          <w:rFonts w:ascii="Arial" w:hAnsi="Arial" w:cs="Arial"/>
        </w:rPr>
      </w:pPr>
      <w:r w:rsidRPr="002150A7">
        <w:rPr>
          <w:rFonts w:ascii="Arial" w:hAnsi="Arial" w:cs="Arial"/>
        </w:rPr>
        <w:t>Patient Case Report Form</w:t>
      </w:r>
    </w:p>
    <w:p w14:paraId="45073696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40"/>
        </w:rPr>
      </w:pPr>
    </w:p>
    <w:p w14:paraId="40C5E0E0" w14:textId="77777777" w:rsidR="0029084F" w:rsidRPr="002150A7" w:rsidRDefault="0029084F" w:rsidP="0029562B">
      <w:pPr>
        <w:shd w:val="clear" w:color="auto" w:fill="FFFFFF"/>
        <w:wordWrap/>
        <w:snapToGrid w:val="0"/>
        <w:spacing w:line="480" w:lineRule="auto"/>
        <w:jc w:val="center"/>
        <w:textAlignment w:val="baseline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proofErr w:type="spellStart"/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  <w:shd w:val="clear" w:color="auto" w:fill="FFFFFF"/>
        </w:rPr>
        <w:t>Pharmacogenetic</w:t>
      </w:r>
      <w:proofErr w:type="spellEnd"/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analysis </w:t>
      </w: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>in pediatric/</w:t>
      </w:r>
      <w:r w:rsidRPr="002150A7">
        <w:rPr>
          <w:rFonts w:ascii="Arial" w:hAnsi="Arial" w:cs="Arial"/>
          <w:b/>
          <w:sz w:val="30"/>
          <w:szCs w:val="30"/>
        </w:rPr>
        <w:t>adolescent</w:t>
      </w: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 xml:space="preserve"> </w:t>
      </w:r>
    </w:p>
    <w:p w14:paraId="0250B6B0" w14:textId="77777777" w:rsidR="0029084F" w:rsidRPr="002150A7" w:rsidRDefault="0029084F" w:rsidP="0029562B">
      <w:pPr>
        <w:shd w:val="clear" w:color="auto" w:fill="FFFFFF"/>
        <w:wordWrap/>
        <w:snapToGrid w:val="0"/>
        <w:spacing w:line="480" w:lineRule="auto"/>
        <w:jc w:val="center"/>
        <w:textAlignment w:val="baseline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>Hematologic-oncologic disease</w:t>
      </w:r>
    </w:p>
    <w:p w14:paraId="6D7D3216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76F76004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  <w:r w:rsidRPr="002150A7">
        <w:rPr>
          <w:rFonts w:ascii="Arial" w:eastAsia="굴림" w:hAnsi="Arial" w:cs="Arial"/>
          <w:b/>
          <w:bCs/>
          <w:sz w:val="30"/>
          <w:szCs w:val="30"/>
        </w:rPr>
        <w:t xml:space="preserve">Principal Investigator: </w:t>
      </w:r>
    </w:p>
    <w:p w14:paraId="0B2B6B1F" w14:textId="77777777" w:rsidR="00EA446E" w:rsidRPr="002150A7" w:rsidRDefault="00EA446E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1BB94CDF" w14:textId="77777777" w:rsidR="00B6443C" w:rsidRPr="002150A7" w:rsidRDefault="00B6443C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tbl>
      <w:tblPr>
        <w:tblpPr w:leftFromText="142" w:rightFromText="142" w:vertAnchor="text" w:horzAnchor="margin" w:tblpXSpec="center" w:tblpY="-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6443C" w:rsidRPr="002150A7" w14:paraId="18FB7E70" w14:textId="77777777" w:rsidTr="00EA446E">
        <w:tc>
          <w:tcPr>
            <w:tcW w:w="5000" w:type="pct"/>
            <w:shd w:val="clear" w:color="auto" w:fill="E0E0E0"/>
          </w:tcPr>
          <w:p w14:paraId="2EC6BADD" w14:textId="77777777" w:rsidR="00B6443C" w:rsidRPr="002150A7" w:rsidRDefault="00B6443C" w:rsidP="00EA446E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1. BASIC DATA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B6443C" w:rsidRPr="002150A7" w14:paraId="2CDF0E99" w14:textId="77777777" w:rsidTr="00116964">
        <w:trPr>
          <w:cantSplit/>
          <w:trHeight w:val="658"/>
        </w:trPr>
        <w:tc>
          <w:tcPr>
            <w:tcW w:w="1790" w:type="pct"/>
          </w:tcPr>
          <w:p w14:paraId="032E537A" w14:textId="77777777" w:rsidR="00B6443C" w:rsidRPr="002150A7" w:rsidRDefault="00B6443C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Organization</w:t>
            </w:r>
          </w:p>
        </w:tc>
        <w:tc>
          <w:tcPr>
            <w:tcW w:w="3210" w:type="pct"/>
            <w:gridSpan w:val="10"/>
          </w:tcPr>
          <w:p w14:paraId="2345190F" w14:textId="77777777" w:rsidR="00B6443C" w:rsidRPr="002150A7" w:rsidRDefault="00B6443C" w:rsidP="00B6443C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</w:p>
        </w:tc>
      </w:tr>
      <w:tr w:rsidR="00EA446E" w:rsidRPr="002150A7" w14:paraId="7D0969B5" w14:textId="77777777" w:rsidTr="00116964">
        <w:trPr>
          <w:cantSplit/>
          <w:trHeight w:val="658"/>
        </w:trPr>
        <w:tc>
          <w:tcPr>
            <w:tcW w:w="1790" w:type="pct"/>
          </w:tcPr>
          <w:p w14:paraId="043FCC4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Subject No.</w:t>
            </w:r>
          </w:p>
        </w:tc>
        <w:tc>
          <w:tcPr>
            <w:tcW w:w="3210" w:type="pct"/>
            <w:gridSpan w:val="10"/>
          </w:tcPr>
          <w:p w14:paraId="1E8C078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</w:p>
        </w:tc>
      </w:tr>
      <w:tr w:rsidR="00EA446E" w:rsidRPr="002150A7" w14:paraId="5B08485C" w14:textId="77777777" w:rsidTr="00116964">
        <w:trPr>
          <w:cantSplit/>
          <w:trHeight w:val="658"/>
        </w:trPr>
        <w:tc>
          <w:tcPr>
            <w:tcW w:w="1790" w:type="pct"/>
          </w:tcPr>
          <w:p w14:paraId="6D29304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Sex</w:t>
            </w:r>
          </w:p>
        </w:tc>
        <w:tc>
          <w:tcPr>
            <w:tcW w:w="3210" w:type="pct"/>
            <w:gridSpan w:val="10"/>
          </w:tcPr>
          <w:p w14:paraId="602DE071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____________M / F_______________</w:t>
            </w:r>
          </w:p>
        </w:tc>
      </w:tr>
      <w:tr w:rsidR="00EA446E" w:rsidRPr="002150A7" w14:paraId="161F305B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67CCCE2E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Birth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5F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D3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3D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4C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0D57876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7C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E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EC923B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C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B9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0E55417F" w14:textId="77777777" w:rsidTr="00116964">
        <w:trPr>
          <w:cantSplit/>
          <w:trHeight w:val="423"/>
        </w:trPr>
        <w:tc>
          <w:tcPr>
            <w:tcW w:w="1790" w:type="pct"/>
          </w:tcPr>
          <w:p w14:paraId="458EC96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</w:tcPr>
          <w:p w14:paraId="11D0828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072C4B4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49510BF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45457B9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15A24C4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77BE68B8" w14:textId="77777777" w:rsidR="00EA446E" w:rsidRPr="002150A7" w:rsidRDefault="00EA446E" w:rsidP="00EA446E">
      <w:pPr>
        <w:rPr>
          <w:rFonts w:ascii="Arial" w:hAnsi="Arial" w:cs="Arial"/>
        </w:rPr>
      </w:pPr>
    </w:p>
    <w:p w14:paraId="5EC454E6" w14:textId="77777777" w:rsidR="00EA446E" w:rsidRPr="002150A7" w:rsidRDefault="00EA446E" w:rsidP="00EA446E">
      <w:pPr>
        <w:spacing w:line="340" w:lineRule="exact"/>
        <w:rPr>
          <w:rFonts w:ascii="Arial" w:eastAsia="굴림" w:hAnsi="Arial" w:cs="Arial"/>
          <w:b/>
          <w:bCs/>
          <w:sz w:val="28"/>
        </w:rPr>
      </w:pPr>
    </w:p>
    <w:tbl>
      <w:tblPr>
        <w:tblpPr w:leftFromText="142" w:rightFromText="142" w:vertAnchor="text" w:horzAnchor="margin" w:tblpXSpec="center" w:tblpY="-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EA446E" w:rsidRPr="002150A7" w14:paraId="0CA0DA23" w14:textId="77777777" w:rsidTr="00116964">
        <w:trPr>
          <w:trHeight w:val="269"/>
        </w:trPr>
        <w:tc>
          <w:tcPr>
            <w:tcW w:w="5000" w:type="pct"/>
            <w:shd w:val="clear" w:color="auto" w:fill="E0E0E0"/>
            <w:vAlign w:val="center"/>
          </w:tcPr>
          <w:p w14:paraId="2CF9F7B6" w14:textId="77777777" w:rsidR="00EA446E" w:rsidRPr="002150A7" w:rsidRDefault="00EA446E" w:rsidP="00116964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2. DIAGNOSIS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EA446E" w:rsidRPr="002150A7" w14:paraId="10087828" w14:textId="77777777" w:rsidTr="00116964">
        <w:trPr>
          <w:cantSplit/>
          <w:trHeight w:val="658"/>
        </w:trPr>
        <w:tc>
          <w:tcPr>
            <w:tcW w:w="1790" w:type="pct"/>
          </w:tcPr>
          <w:p w14:paraId="11DD1C1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Diagnosis</w:t>
            </w:r>
          </w:p>
        </w:tc>
        <w:tc>
          <w:tcPr>
            <w:tcW w:w="3210" w:type="pct"/>
            <w:gridSpan w:val="10"/>
          </w:tcPr>
          <w:p w14:paraId="6A8BCB7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  <w:r w:rsidRPr="002150A7">
              <w:rPr>
                <w:rFonts w:ascii="Arial" w:eastAsia="굴림" w:hAnsi="Arial" w:cs="Arial"/>
                <w:bCs/>
              </w:rPr>
              <w:t>(see  #1)</w:t>
            </w:r>
          </w:p>
        </w:tc>
      </w:tr>
      <w:tr w:rsidR="00EA446E" w:rsidRPr="002150A7" w14:paraId="7856FBC2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2FF662A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Initial Diagnosis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D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87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05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0B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D7FED1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54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96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2E7C12E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3D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F1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6E49619A" w14:textId="77777777" w:rsidTr="00116964">
        <w:trPr>
          <w:cantSplit/>
          <w:trHeight w:val="423"/>
        </w:trPr>
        <w:tc>
          <w:tcPr>
            <w:tcW w:w="1790" w:type="pct"/>
          </w:tcPr>
          <w:p w14:paraId="3C05273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</w:tcPr>
          <w:p w14:paraId="2CBECFB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2F3250D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3853B03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7D9B96E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54F8F7D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10323102" w14:textId="77777777" w:rsidR="00EA446E" w:rsidRPr="002150A7" w:rsidRDefault="00EA446E" w:rsidP="00EA446E">
      <w:pPr>
        <w:rPr>
          <w:rFonts w:ascii="Arial" w:hAnsi="Arial" w:cs="Arial"/>
        </w:rPr>
      </w:pPr>
    </w:p>
    <w:p w14:paraId="708EC81B" w14:textId="77777777" w:rsidR="005A42B7" w:rsidRPr="002150A7" w:rsidRDefault="005A42B7" w:rsidP="00EA446E">
      <w:pPr>
        <w:rPr>
          <w:rFonts w:ascii="Arial" w:hAnsi="Arial" w:cs="Arial"/>
        </w:rPr>
      </w:pPr>
    </w:p>
    <w:p w14:paraId="309F9E5C" w14:textId="77777777" w:rsidR="005A42B7" w:rsidRPr="002150A7" w:rsidRDefault="005A42B7" w:rsidP="00EA446E">
      <w:pPr>
        <w:rPr>
          <w:rFonts w:ascii="Arial" w:hAnsi="Arial" w:cs="Arial"/>
        </w:rPr>
      </w:pPr>
    </w:p>
    <w:p w14:paraId="768AEE49" w14:textId="77777777" w:rsidR="005A42B7" w:rsidRPr="002150A7" w:rsidRDefault="005A42B7" w:rsidP="00EA446E">
      <w:pPr>
        <w:rPr>
          <w:rFonts w:ascii="Arial" w:hAnsi="Arial" w:cs="Arial"/>
        </w:rPr>
      </w:pPr>
    </w:p>
    <w:p w14:paraId="4AE44F92" w14:textId="77777777" w:rsidR="005A42B7" w:rsidRPr="002150A7" w:rsidRDefault="005A42B7" w:rsidP="00EA446E">
      <w:pPr>
        <w:rPr>
          <w:rFonts w:ascii="Arial" w:hAnsi="Arial" w:cs="Arial"/>
        </w:rPr>
      </w:pPr>
    </w:p>
    <w:p w14:paraId="33CD60FE" w14:textId="77777777" w:rsidR="005A42B7" w:rsidRPr="002150A7" w:rsidRDefault="005A42B7" w:rsidP="00EA446E">
      <w:pPr>
        <w:rPr>
          <w:rFonts w:ascii="Arial" w:hAnsi="Arial" w:cs="Arial"/>
        </w:rPr>
      </w:pPr>
    </w:p>
    <w:p w14:paraId="690EB8A7" w14:textId="77777777" w:rsidR="005A42B7" w:rsidRPr="002150A7" w:rsidRDefault="005A42B7" w:rsidP="00EA446E">
      <w:pPr>
        <w:rPr>
          <w:rFonts w:ascii="Arial" w:hAnsi="Arial" w:cs="Arial"/>
        </w:rPr>
      </w:pPr>
    </w:p>
    <w:p w14:paraId="74CECA56" w14:textId="77777777" w:rsidR="00EA446E" w:rsidRPr="002150A7" w:rsidRDefault="00EA446E" w:rsidP="00EA446E">
      <w:pPr>
        <w:spacing w:line="340" w:lineRule="exact"/>
        <w:rPr>
          <w:rFonts w:ascii="Arial" w:eastAsia="굴림" w:hAnsi="Arial" w:cs="Arial"/>
          <w:b/>
          <w:bCs/>
          <w:sz w:val="28"/>
        </w:rPr>
      </w:pPr>
    </w:p>
    <w:tbl>
      <w:tblPr>
        <w:tblpPr w:leftFromText="142" w:rightFromText="142" w:vertAnchor="text" w:horzAnchor="margin" w:tblpXSpec="center" w:tblpY="-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EA446E" w:rsidRPr="002150A7" w14:paraId="62CFD6EC" w14:textId="77777777" w:rsidTr="00116964">
        <w:trPr>
          <w:trHeight w:val="269"/>
        </w:trPr>
        <w:tc>
          <w:tcPr>
            <w:tcW w:w="5000" w:type="pct"/>
            <w:shd w:val="clear" w:color="auto" w:fill="E0E0E0"/>
            <w:vAlign w:val="center"/>
          </w:tcPr>
          <w:p w14:paraId="3C35461F" w14:textId="77777777" w:rsidR="00EA446E" w:rsidRPr="002150A7" w:rsidRDefault="00EA446E" w:rsidP="00EA446E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lastRenderedPageBreak/>
              <w:t>3. TREATMENT</w:t>
            </w:r>
          </w:p>
        </w:tc>
      </w:tr>
    </w:tbl>
    <w:p w14:paraId="5A74F665" w14:textId="77777777" w:rsidR="00EA446E" w:rsidRPr="002150A7" w:rsidRDefault="00EA446E" w:rsidP="00EA446E">
      <w:pPr>
        <w:rPr>
          <w:rFonts w:ascii="Arial" w:eastAsia="굴림" w:hAnsi="Arial" w:cs="Arial"/>
          <w:b/>
          <w:bCs/>
          <w:sz w:val="18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EA446E" w:rsidRPr="002150A7" w14:paraId="7CDF52F3" w14:textId="77777777" w:rsidTr="00DC577C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541D78A7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Treatment start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1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1B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1C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21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0C09B54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D9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DA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4C0C4ED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FF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CD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22EE7E2D" w14:textId="77777777" w:rsidTr="00DC577C">
        <w:trPr>
          <w:cantSplit/>
          <w:trHeight w:val="423"/>
        </w:trPr>
        <w:tc>
          <w:tcPr>
            <w:tcW w:w="1790" w:type="pct"/>
          </w:tcPr>
          <w:p w14:paraId="1E7E407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4" w:type="pct"/>
            <w:gridSpan w:val="4"/>
            <w:tcBorders>
              <w:top w:val="single" w:sz="4" w:space="0" w:color="auto"/>
            </w:tcBorders>
          </w:tcPr>
          <w:p w14:paraId="6C7C0FB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6E749ED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0AFDE47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49334F2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50713AE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58013789" w14:textId="77777777" w:rsidR="00D51472" w:rsidRPr="002150A7" w:rsidRDefault="00D6160A" w:rsidP="00D6160A">
      <w:pPr>
        <w:rPr>
          <w:rFonts w:ascii="Arial" w:eastAsia="굴림" w:hAnsi="Arial" w:cs="Arial"/>
          <w:b/>
          <w:sz w:val="24"/>
        </w:rPr>
      </w:pPr>
      <w:r w:rsidRPr="002150A7">
        <w:rPr>
          <w:rFonts w:ascii="Arial" w:eastAsia="굴림" w:hAnsi="Arial" w:cs="Arial"/>
          <w:b/>
          <w:sz w:val="24"/>
          <w:shd w:val="pct15" w:color="auto" w:fill="FFFFFF"/>
        </w:rPr>
        <w:t>Chemotherapy History</w:t>
      </w:r>
      <w:r w:rsidRPr="002150A7">
        <w:rPr>
          <w:rFonts w:ascii="Arial" w:eastAsia="굴림" w:hAnsi="Arial" w:cs="Arial"/>
          <w:b/>
          <w:sz w:val="24"/>
        </w:rPr>
        <w:t xml:space="preserve"> </w:t>
      </w:r>
    </w:p>
    <w:p w14:paraId="41BC71D0" w14:textId="77777777" w:rsidR="00D6160A" w:rsidRPr="002150A7" w:rsidRDefault="00D6160A" w:rsidP="00D6160A">
      <w:pPr>
        <w:rPr>
          <w:rFonts w:ascii="Arial" w:eastAsia="굴림" w:hAnsi="Arial" w:cs="Arial"/>
          <w:szCs w:val="20"/>
        </w:rPr>
      </w:pPr>
      <w:r w:rsidRPr="002150A7">
        <w:rPr>
          <w:rFonts w:ascii="Arial" w:eastAsia="굴림" w:hAnsi="Arial" w:cs="Arial"/>
          <w:szCs w:val="20"/>
        </w:rPr>
        <w:t>(ex. “0601 consolidation” “maintenance</w:t>
      </w:r>
      <w:r w:rsidR="00C1068A" w:rsidRPr="002150A7">
        <w:rPr>
          <w:rFonts w:ascii="Arial" w:eastAsia="굴림" w:hAnsi="Arial" w:cs="Arial"/>
          <w:szCs w:val="20"/>
        </w:rPr>
        <w:t xml:space="preserve"> #1, #2</w:t>
      </w:r>
      <w:r w:rsidRPr="002150A7">
        <w:rPr>
          <w:rFonts w:ascii="Arial" w:eastAsia="굴림" w:hAnsi="Arial" w:cs="Arial"/>
          <w:szCs w:val="20"/>
        </w:rPr>
        <w:t>”</w:t>
      </w:r>
      <w:r w:rsidR="00C1068A" w:rsidRPr="002150A7">
        <w:rPr>
          <w:rFonts w:ascii="Arial" w:eastAsia="굴림" w:hAnsi="Arial" w:cs="Arial"/>
          <w:szCs w:val="20"/>
        </w:rPr>
        <w:t>, not “HR 0601”</w:t>
      </w:r>
      <w:r w:rsidRPr="002150A7">
        <w:rPr>
          <w:rFonts w:ascii="Arial" w:eastAsia="굴림" w:hAnsi="Arial" w:cs="Arial"/>
          <w:szCs w:val="20"/>
        </w:rPr>
        <w:t>)</w:t>
      </w:r>
    </w:p>
    <w:p w14:paraId="756719BE" w14:textId="77777777" w:rsidR="00D6160A" w:rsidRPr="002150A7" w:rsidRDefault="00D6160A" w:rsidP="00D6160A">
      <w:pPr>
        <w:rPr>
          <w:rFonts w:ascii="Arial" w:eastAsia="굴림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3543"/>
        <w:gridCol w:w="3344"/>
      </w:tblGrid>
      <w:tr w:rsidR="00D6160A" w:rsidRPr="002150A7" w14:paraId="23D437F4" w14:textId="77777777" w:rsidTr="00D6160A">
        <w:tc>
          <w:tcPr>
            <w:tcW w:w="1776" w:type="pct"/>
          </w:tcPr>
          <w:p w14:paraId="0F537E6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Protocol</w:t>
            </w:r>
          </w:p>
        </w:tc>
        <w:tc>
          <w:tcPr>
            <w:tcW w:w="1658" w:type="pct"/>
          </w:tcPr>
          <w:p w14:paraId="11259408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Start date</w:t>
            </w:r>
          </w:p>
        </w:tc>
        <w:tc>
          <w:tcPr>
            <w:tcW w:w="1565" w:type="pct"/>
          </w:tcPr>
          <w:p w14:paraId="69ACC37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End date</w:t>
            </w:r>
          </w:p>
        </w:tc>
      </w:tr>
      <w:tr w:rsidR="00D6160A" w:rsidRPr="002150A7" w14:paraId="6DC33763" w14:textId="77777777" w:rsidTr="00D6160A">
        <w:tc>
          <w:tcPr>
            <w:tcW w:w="1776" w:type="pct"/>
          </w:tcPr>
          <w:p w14:paraId="1F733F3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234C1371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3892AB5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26F129AA" w14:textId="77777777" w:rsidTr="00D6160A">
        <w:tc>
          <w:tcPr>
            <w:tcW w:w="1776" w:type="pct"/>
          </w:tcPr>
          <w:p w14:paraId="7530BF8E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6A31AEAF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0F075268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610020E9" w14:textId="77777777" w:rsidTr="00D6160A">
        <w:tc>
          <w:tcPr>
            <w:tcW w:w="1776" w:type="pct"/>
          </w:tcPr>
          <w:p w14:paraId="0CD815FC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58D0130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4175D88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7859F67B" w14:textId="77777777" w:rsidTr="00D6160A">
        <w:tc>
          <w:tcPr>
            <w:tcW w:w="1776" w:type="pct"/>
          </w:tcPr>
          <w:p w14:paraId="5CFB6621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389F7E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4EF717D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0A30F5C8" w14:textId="77777777" w:rsidTr="00D6160A">
        <w:tc>
          <w:tcPr>
            <w:tcW w:w="1776" w:type="pct"/>
          </w:tcPr>
          <w:p w14:paraId="2E51BE0D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10F4CBD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1A3BFBA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1E550A69" w14:textId="77777777" w:rsidTr="00D6160A">
        <w:tc>
          <w:tcPr>
            <w:tcW w:w="1776" w:type="pct"/>
          </w:tcPr>
          <w:p w14:paraId="1351A62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E606F0D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14911EBE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625F0D58" w14:textId="77777777" w:rsidTr="00D6160A">
        <w:tc>
          <w:tcPr>
            <w:tcW w:w="1776" w:type="pct"/>
          </w:tcPr>
          <w:p w14:paraId="3F7D182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D13E72F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3F98C23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707954B4" w14:textId="77777777" w:rsidTr="00D6160A">
        <w:tc>
          <w:tcPr>
            <w:tcW w:w="1776" w:type="pct"/>
          </w:tcPr>
          <w:p w14:paraId="738FDB9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70E8C61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2D033E49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</w:tbl>
    <w:p w14:paraId="79B36397" w14:textId="77777777" w:rsidR="00D6160A" w:rsidRDefault="00D6160A" w:rsidP="00D6160A">
      <w:pPr>
        <w:rPr>
          <w:rFonts w:ascii="Arial" w:eastAsia="굴림" w:hAnsi="Arial" w:cs="Arial"/>
          <w:b/>
          <w:bCs/>
          <w:sz w:val="24"/>
        </w:rPr>
      </w:pPr>
    </w:p>
    <w:p w14:paraId="69594295" w14:textId="77777777" w:rsidR="001C6D89" w:rsidRDefault="001C6D89" w:rsidP="00D6160A">
      <w:pPr>
        <w:rPr>
          <w:rFonts w:ascii="Arial" w:eastAsia="굴림" w:hAnsi="Arial" w:cs="Arial"/>
          <w:b/>
          <w:bCs/>
          <w:sz w:val="24"/>
        </w:rPr>
      </w:pPr>
    </w:p>
    <w:p w14:paraId="445395E3" w14:textId="55A9FF14" w:rsidR="00384D55" w:rsidRPr="00384D55" w:rsidRDefault="00B05100" w:rsidP="00384D55">
      <w:pPr>
        <w:rPr>
          <w:rFonts w:ascii="Arial" w:eastAsia="굴림" w:hAnsi="Arial" w:cs="Arial" w:hint="eastAsia"/>
          <w:b/>
          <w:bCs/>
          <w:sz w:val="24"/>
          <w:shd w:val="pct15" w:color="auto" w:fill="FFFFFF"/>
        </w:rPr>
      </w:pPr>
      <w:bookmarkStart w:id="0" w:name="_GoBack"/>
      <w:commentRangeStart w:id="1"/>
      <w:r>
        <w:rPr>
          <w:rFonts w:ascii="Arial" w:eastAsia="굴림" w:hAnsi="Arial" w:cs="Arial" w:hint="eastAsia"/>
          <w:b/>
          <w:bCs/>
          <w:sz w:val="24"/>
          <w:shd w:val="pct15" w:color="auto" w:fill="FFFFFF"/>
        </w:rPr>
        <w:t xml:space="preserve">Hematopoietic stem cell </w:t>
      </w:r>
      <w:r>
        <w:rPr>
          <w:rFonts w:ascii="Arial" w:eastAsia="굴림" w:hAnsi="Arial" w:cs="Arial"/>
          <w:b/>
          <w:bCs/>
          <w:sz w:val="24"/>
          <w:shd w:val="pct15" w:color="auto" w:fill="FFFFFF"/>
        </w:rPr>
        <w:t>transplantation</w:t>
      </w:r>
      <w:commentRangeEnd w:id="1"/>
      <w:r w:rsidR="001C6D89">
        <w:rPr>
          <w:rStyle w:val="a7"/>
        </w:rPr>
        <w:commentReference w:id="1"/>
      </w:r>
    </w:p>
    <w:bookmarkEnd w:id="0"/>
    <w:p w14:paraId="503D0F34" w14:textId="77777777" w:rsidR="00BF590E" w:rsidRPr="002150A7" w:rsidRDefault="00BF590E" w:rsidP="00BF590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No</w:t>
      </w:r>
    </w:p>
    <w:p w14:paraId="517D2D4F" w14:textId="77777777" w:rsidR="00BF590E" w:rsidRDefault="00BF590E" w:rsidP="00BF590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Yes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576"/>
        <w:gridCol w:w="1713"/>
        <w:gridCol w:w="1559"/>
        <w:gridCol w:w="1276"/>
        <w:gridCol w:w="2919"/>
      </w:tblGrid>
      <w:tr w:rsidR="00384D55" w14:paraId="26C066A1" w14:textId="77777777" w:rsidTr="003240AC">
        <w:tc>
          <w:tcPr>
            <w:tcW w:w="1639" w:type="dxa"/>
          </w:tcPr>
          <w:p w14:paraId="16DD041C" w14:textId="10601742" w:rsidR="00384D55" w:rsidRPr="00384D55" w:rsidRDefault="00384D55" w:rsidP="00384D55">
            <w:pPr>
              <w:spacing w:line="300" w:lineRule="auto"/>
              <w:jc w:val="left"/>
              <w:rPr>
                <w:rFonts w:ascii="Arial" w:eastAsia="굴림" w:hAnsi="Arial" w:cs="Arial"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Types</w:t>
            </w:r>
          </w:p>
        </w:tc>
        <w:tc>
          <w:tcPr>
            <w:tcW w:w="1576" w:type="dxa"/>
          </w:tcPr>
          <w:p w14:paraId="37F36C02" w14:textId="06CF01E2" w:rsidR="00384D55" w:rsidRPr="00384D55" w:rsidRDefault="00384D55" w:rsidP="00384D55">
            <w:pPr>
              <w:spacing w:line="300" w:lineRule="auto"/>
              <w:jc w:val="left"/>
              <w:rPr>
                <w:rFonts w:ascii="Arial" w:eastAsia="굴림" w:hAnsi="Arial" w:cs="Arial"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Date of HSCT</w:t>
            </w:r>
          </w:p>
        </w:tc>
        <w:tc>
          <w:tcPr>
            <w:tcW w:w="1713" w:type="dxa"/>
          </w:tcPr>
          <w:p w14:paraId="1083474B" w14:textId="61ABD6B2" w:rsidR="00384D55" w:rsidRPr="00384D55" w:rsidRDefault="00384D55" w:rsidP="00384D55">
            <w:pPr>
              <w:spacing w:line="300" w:lineRule="auto"/>
              <w:jc w:val="left"/>
              <w:rPr>
                <w:rFonts w:ascii="Arial" w:eastAsia="굴림" w:hAnsi="Arial" w:cs="Arial"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 xml:space="preserve">Start date of </w:t>
            </w:r>
            <w:r w:rsidRPr="00384D55">
              <w:rPr>
                <w:rFonts w:ascii="Arial" w:eastAsia="굴림" w:hAnsi="Arial" w:cs="Arial"/>
                <w:bCs/>
                <w:szCs w:val="20"/>
              </w:rPr>
              <w:t xml:space="preserve">Conditioning </w:t>
            </w:r>
            <w:r w:rsidRPr="00384D55">
              <w:rPr>
                <w:rFonts w:ascii="Arial" w:eastAsia="굴림" w:hAnsi="Arial" w:cs="Arial" w:hint="eastAsia"/>
                <w:bCs/>
                <w:szCs w:val="20"/>
              </w:rPr>
              <w:t>regimen</w:t>
            </w:r>
          </w:p>
        </w:tc>
        <w:tc>
          <w:tcPr>
            <w:tcW w:w="1559" w:type="dxa"/>
          </w:tcPr>
          <w:p w14:paraId="1752D56D" w14:textId="6B92F916" w:rsidR="00384D55" w:rsidRPr="00384D55" w:rsidRDefault="00384D55" w:rsidP="00384D55">
            <w:pPr>
              <w:spacing w:line="300" w:lineRule="auto"/>
              <w:jc w:val="left"/>
              <w:rPr>
                <w:rFonts w:ascii="Arial" w:eastAsia="굴림" w:hAnsi="Arial" w:cs="Arial"/>
                <w:bCs/>
                <w:szCs w:val="20"/>
              </w:rPr>
            </w:pPr>
            <w:r w:rsidRPr="00384D55">
              <w:rPr>
                <w:rFonts w:ascii="Arial" w:eastAsia="굴림" w:hAnsi="Arial" w:cs="Arial"/>
                <w:bCs/>
                <w:szCs w:val="20"/>
              </w:rPr>
              <w:t>End</w:t>
            </w:r>
            <w:r w:rsidRPr="00384D55">
              <w:rPr>
                <w:rFonts w:ascii="Arial" w:eastAsia="굴림" w:hAnsi="Arial" w:cs="Arial" w:hint="eastAsia"/>
                <w:bCs/>
                <w:szCs w:val="20"/>
              </w:rPr>
              <w:t xml:space="preserve"> date of </w:t>
            </w:r>
            <w:r w:rsidRPr="00384D55">
              <w:rPr>
                <w:rFonts w:ascii="Arial" w:eastAsia="굴림" w:hAnsi="Arial" w:cs="Arial"/>
                <w:bCs/>
                <w:szCs w:val="20"/>
              </w:rPr>
              <w:t xml:space="preserve">Conditioning </w:t>
            </w:r>
            <w:r w:rsidRPr="00384D55">
              <w:rPr>
                <w:rFonts w:ascii="Arial" w:eastAsia="굴림" w:hAnsi="Arial" w:cs="Arial" w:hint="eastAsia"/>
                <w:bCs/>
                <w:szCs w:val="20"/>
              </w:rPr>
              <w:t>regimen</w:t>
            </w:r>
          </w:p>
        </w:tc>
        <w:tc>
          <w:tcPr>
            <w:tcW w:w="1276" w:type="dxa"/>
          </w:tcPr>
          <w:p w14:paraId="453CB20E" w14:textId="679904A0" w:rsidR="00384D55" w:rsidRPr="003240AC" w:rsidRDefault="00384D55" w:rsidP="00384D55">
            <w:pPr>
              <w:spacing w:line="300" w:lineRule="auto"/>
              <w:jc w:val="left"/>
              <w:rPr>
                <w:rFonts w:ascii="Arial" w:eastAsia="굴림" w:hAnsi="Arial" w:cs="Arial"/>
                <w:bCs/>
                <w:szCs w:val="20"/>
              </w:rPr>
            </w:pPr>
            <w:r w:rsidRPr="003240AC">
              <w:rPr>
                <w:rFonts w:ascii="Arial" w:eastAsia="굴림" w:hAnsi="Arial" w:cs="Arial" w:hint="eastAsia"/>
                <w:bCs/>
                <w:szCs w:val="20"/>
              </w:rPr>
              <w:t>GVHD prophylaxis Indicator</w:t>
            </w:r>
          </w:p>
        </w:tc>
        <w:tc>
          <w:tcPr>
            <w:tcW w:w="2919" w:type="dxa"/>
          </w:tcPr>
          <w:p w14:paraId="5FD26D85" w14:textId="379980CC" w:rsidR="00384D55" w:rsidRPr="003240AC" w:rsidRDefault="00384D55" w:rsidP="00384D55">
            <w:pPr>
              <w:spacing w:line="300" w:lineRule="auto"/>
              <w:jc w:val="left"/>
              <w:rPr>
                <w:rFonts w:ascii="Arial" w:eastAsia="굴림" w:hAnsi="Arial" w:cs="Arial"/>
                <w:bCs/>
                <w:szCs w:val="20"/>
              </w:rPr>
            </w:pPr>
            <w:r w:rsidRPr="003240AC">
              <w:rPr>
                <w:rFonts w:ascii="Arial" w:eastAsia="굴림" w:hAnsi="Arial" w:cs="Arial" w:hint="eastAsia"/>
                <w:bCs/>
                <w:szCs w:val="20"/>
              </w:rPr>
              <w:t xml:space="preserve">If yes, </w:t>
            </w:r>
            <w:r w:rsidR="003240AC" w:rsidRPr="003240AC">
              <w:rPr>
                <w:rFonts w:ascii="Arial" w:eastAsia="굴림" w:hAnsi="Arial" w:cs="Arial"/>
                <w:bCs/>
                <w:szCs w:val="20"/>
              </w:rPr>
              <w:t>drug name for GVHD</w:t>
            </w:r>
          </w:p>
        </w:tc>
      </w:tr>
      <w:tr w:rsidR="00384D55" w14:paraId="37F79CA4" w14:textId="77777777" w:rsidTr="003240AC">
        <w:tc>
          <w:tcPr>
            <w:tcW w:w="1639" w:type="dxa"/>
          </w:tcPr>
          <w:p w14:paraId="670AC956" w14:textId="66CE9070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84D55">
              <w:rPr>
                <w:rFonts w:ascii="Arial" w:hAnsi="Arial" w:cs="Arial"/>
                <w:szCs w:val="20"/>
              </w:rPr>
              <w:t>Allogeneic</w:t>
            </w:r>
          </w:p>
          <w:p w14:paraId="23DAC7A1" w14:textId="59D60E50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84D55">
              <w:rPr>
                <w:rFonts w:ascii="Arial" w:hAnsi="Arial" w:cs="Arial"/>
                <w:szCs w:val="20"/>
              </w:rPr>
              <w:t>Autologous</w:t>
            </w:r>
          </w:p>
          <w:p w14:paraId="3E2DE3C3" w14:textId="77777777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</w:p>
        </w:tc>
        <w:tc>
          <w:tcPr>
            <w:tcW w:w="1576" w:type="dxa"/>
          </w:tcPr>
          <w:p w14:paraId="01878F4D" w14:textId="4E87E9A2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YYYY-MM-DD</w:t>
            </w:r>
          </w:p>
        </w:tc>
        <w:tc>
          <w:tcPr>
            <w:tcW w:w="1713" w:type="dxa"/>
          </w:tcPr>
          <w:p w14:paraId="4891402F" w14:textId="6FF07496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YYYY-MM-DD</w:t>
            </w:r>
          </w:p>
        </w:tc>
        <w:tc>
          <w:tcPr>
            <w:tcW w:w="1559" w:type="dxa"/>
          </w:tcPr>
          <w:p w14:paraId="0758224C" w14:textId="76B58345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YYYY-MM-DD</w:t>
            </w:r>
          </w:p>
        </w:tc>
        <w:tc>
          <w:tcPr>
            <w:tcW w:w="1276" w:type="dxa"/>
          </w:tcPr>
          <w:p w14:paraId="70E6A8F4" w14:textId="184FCC8D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No</w:t>
            </w:r>
          </w:p>
          <w:p w14:paraId="5BEC795F" w14:textId="44B07760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Yes</w:t>
            </w:r>
          </w:p>
          <w:p w14:paraId="2464E1B3" w14:textId="77777777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</w:p>
        </w:tc>
        <w:tc>
          <w:tcPr>
            <w:tcW w:w="2919" w:type="dxa"/>
          </w:tcPr>
          <w:p w14:paraId="774AE198" w14:textId="2CA2BA50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ATG </w:t>
            </w:r>
          </w:p>
          <w:p w14:paraId="0C964EAF" w14:textId="77777777" w:rsidR="00384D55" w:rsidRDefault="003240AC" w:rsidP="00BF590E">
            <w:pPr>
              <w:spacing w:line="300" w:lineRule="auto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 xml:space="preserve">Corticosteroids </w:t>
            </w:r>
          </w:p>
          <w:p w14:paraId="7D554645" w14:textId="093A89D8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Cyclosporine (CSA)</w:t>
            </w:r>
          </w:p>
          <w:p w14:paraId="7DCD9473" w14:textId="651E09DB" w:rsidR="003240AC" w:rsidRDefault="003240AC" w:rsidP="003240AC">
            <w:pPr>
              <w:spacing w:line="300" w:lineRule="auto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FK506</w:t>
            </w:r>
          </w:p>
          <w:p w14:paraId="52C50B71" w14:textId="7912FED8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MTX</w:t>
            </w:r>
          </w:p>
          <w:p w14:paraId="15FF7C27" w14:textId="77777777" w:rsidR="003240AC" w:rsidRDefault="003240AC" w:rsidP="003240AC">
            <w:pPr>
              <w:spacing w:line="300" w:lineRule="auto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MMF</w:t>
            </w:r>
          </w:p>
          <w:p w14:paraId="054AA715" w14:textId="47AB5640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Cyclophosphamide</w:t>
            </w:r>
            <w:r w:rsidRPr="003240AC">
              <w:rPr>
                <w:rFonts w:ascii="Arial" w:hAnsi="Arial" w:cs="Arial"/>
                <w:szCs w:val="20"/>
              </w:rPr>
              <w:t>(CPM)</w:t>
            </w:r>
          </w:p>
          <w:p w14:paraId="5B2866AB" w14:textId="5E799BA6" w:rsidR="003240AC" w:rsidRPr="00384D55" w:rsidRDefault="003240AC" w:rsidP="003240AC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Other drug, specify</w:t>
            </w:r>
            <w:r>
              <w:rPr>
                <w:rFonts w:ascii="Arial" w:hAnsi="Arial" w:cs="Arial"/>
                <w:szCs w:val="20"/>
              </w:rPr>
              <w:t>: _______</w:t>
            </w:r>
          </w:p>
        </w:tc>
      </w:tr>
      <w:tr w:rsidR="00384D55" w14:paraId="1EA739C6" w14:textId="77777777" w:rsidTr="003240AC">
        <w:tc>
          <w:tcPr>
            <w:tcW w:w="1639" w:type="dxa"/>
          </w:tcPr>
          <w:p w14:paraId="2DF46794" w14:textId="77777777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Allogeneic</w:t>
            </w:r>
          </w:p>
          <w:p w14:paraId="14366BB7" w14:textId="77777777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Autologous</w:t>
            </w:r>
          </w:p>
          <w:p w14:paraId="31411659" w14:textId="77777777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</w:p>
        </w:tc>
        <w:tc>
          <w:tcPr>
            <w:tcW w:w="1576" w:type="dxa"/>
          </w:tcPr>
          <w:p w14:paraId="290314D9" w14:textId="4FF6D64B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YYYY-MM-DD</w:t>
            </w:r>
          </w:p>
        </w:tc>
        <w:tc>
          <w:tcPr>
            <w:tcW w:w="1713" w:type="dxa"/>
          </w:tcPr>
          <w:p w14:paraId="76438B5E" w14:textId="58BD0C98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YYYY-MM-DD</w:t>
            </w:r>
          </w:p>
        </w:tc>
        <w:tc>
          <w:tcPr>
            <w:tcW w:w="1559" w:type="dxa"/>
          </w:tcPr>
          <w:p w14:paraId="18467A61" w14:textId="2C79D3BF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eastAsia="굴림" w:hAnsi="Arial" w:cs="Arial" w:hint="eastAsia"/>
                <w:bCs/>
                <w:szCs w:val="20"/>
              </w:rPr>
              <w:t>YYYY-MM-DD</w:t>
            </w:r>
          </w:p>
        </w:tc>
        <w:tc>
          <w:tcPr>
            <w:tcW w:w="1276" w:type="dxa"/>
          </w:tcPr>
          <w:p w14:paraId="1A6EA446" w14:textId="77777777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No</w:t>
            </w:r>
          </w:p>
          <w:p w14:paraId="21A0C967" w14:textId="77777777" w:rsidR="00384D55" w:rsidRPr="00384D55" w:rsidRDefault="00384D55" w:rsidP="00384D55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Yes</w:t>
            </w:r>
          </w:p>
          <w:p w14:paraId="44B12684" w14:textId="77777777" w:rsidR="00384D55" w:rsidRPr="00384D55" w:rsidRDefault="00384D55" w:rsidP="00BF590E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</w:p>
        </w:tc>
        <w:tc>
          <w:tcPr>
            <w:tcW w:w="2919" w:type="dxa"/>
          </w:tcPr>
          <w:p w14:paraId="0DCE26F9" w14:textId="77777777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ATG </w:t>
            </w:r>
          </w:p>
          <w:p w14:paraId="38B9C4AC" w14:textId="77777777" w:rsidR="003240AC" w:rsidRDefault="003240AC" w:rsidP="003240AC">
            <w:pPr>
              <w:spacing w:line="300" w:lineRule="auto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 xml:space="preserve">Corticosteroids </w:t>
            </w:r>
          </w:p>
          <w:p w14:paraId="49BAC663" w14:textId="77777777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Cyclosporine (CSA)</w:t>
            </w:r>
          </w:p>
          <w:p w14:paraId="1D599DE2" w14:textId="77777777" w:rsidR="003240AC" w:rsidRDefault="003240AC" w:rsidP="003240AC">
            <w:pPr>
              <w:spacing w:line="300" w:lineRule="auto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FK506</w:t>
            </w:r>
          </w:p>
          <w:p w14:paraId="120A9962" w14:textId="77777777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MTX</w:t>
            </w:r>
          </w:p>
          <w:p w14:paraId="3BAAF382" w14:textId="77777777" w:rsidR="003240AC" w:rsidRDefault="003240AC" w:rsidP="003240AC">
            <w:pPr>
              <w:spacing w:line="300" w:lineRule="auto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MMF</w:t>
            </w:r>
          </w:p>
          <w:p w14:paraId="284C90D4" w14:textId="77777777" w:rsidR="003240AC" w:rsidRPr="00384D55" w:rsidRDefault="003240AC" w:rsidP="003240AC">
            <w:pPr>
              <w:jc w:val="left"/>
              <w:rPr>
                <w:rFonts w:ascii="Arial" w:hAnsi="Arial" w:cs="Arial"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Cyclophosphamide (CPM)</w:t>
            </w:r>
          </w:p>
          <w:p w14:paraId="62D19DFF" w14:textId="1C5CDD40" w:rsidR="00384D55" w:rsidRPr="00384D55" w:rsidRDefault="003240AC" w:rsidP="003240AC">
            <w:pPr>
              <w:spacing w:line="300" w:lineRule="auto"/>
              <w:rPr>
                <w:rFonts w:ascii="Arial" w:eastAsia="굴림" w:hAnsi="Arial" w:cs="Arial"/>
                <w:b/>
                <w:bCs/>
                <w:szCs w:val="20"/>
              </w:rPr>
            </w:pPr>
            <w:r w:rsidRPr="00384D55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384D55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84D55">
              <w:rPr>
                <w:rFonts w:ascii="Arial" w:hAnsi="Arial" w:cs="Arial"/>
                <w:szCs w:val="20"/>
              </w:rPr>
            </w:r>
            <w:r w:rsidRPr="00384D55">
              <w:rPr>
                <w:rFonts w:ascii="Arial" w:hAnsi="Arial" w:cs="Arial"/>
                <w:szCs w:val="20"/>
              </w:rPr>
              <w:fldChar w:fldCharType="separate"/>
            </w:r>
            <w:r w:rsidRPr="00384D55">
              <w:rPr>
                <w:rFonts w:ascii="Arial" w:hAnsi="Arial" w:cs="Arial"/>
                <w:szCs w:val="20"/>
              </w:rPr>
              <w:fldChar w:fldCharType="end"/>
            </w:r>
            <w:r w:rsidRPr="00384D55">
              <w:rPr>
                <w:rFonts w:ascii="Arial" w:hAnsi="Arial" w:cs="Arial"/>
                <w:szCs w:val="20"/>
              </w:rPr>
              <w:t xml:space="preserve"> </w:t>
            </w:r>
            <w:r w:rsidRPr="003240AC">
              <w:rPr>
                <w:rFonts w:ascii="Arial" w:hAnsi="Arial" w:cs="Arial"/>
                <w:szCs w:val="20"/>
              </w:rPr>
              <w:t>Other drug, specify</w:t>
            </w:r>
            <w:r>
              <w:rPr>
                <w:rFonts w:ascii="Arial" w:hAnsi="Arial" w:cs="Arial"/>
                <w:szCs w:val="20"/>
              </w:rPr>
              <w:t>: _______</w:t>
            </w:r>
          </w:p>
        </w:tc>
      </w:tr>
    </w:tbl>
    <w:p w14:paraId="3ED755F7" w14:textId="77777777" w:rsidR="00B05100" w:rsidRDefault="00B05100" w:rsidP="00D6160A">
      <w:pPr>
        <w:rPr>
          <w:rFonts w:ascii="Arial" w:eastAsia="굴림" w:hAnsi="Arial" w:cs="Arial"/>
          <w:b/>
          <w:bCs/>
          <w:sz w:val="24"/>
        </w:rPr>
      </w:pPr>
    </w:p>
    <w:p w14:paraId="71FAD30B" w14:textId="18CA9B50" w:rsidR="00426F92" w:rsidRPr="002150A7" w:rsidRDefault="00426F92" w:rsidP="00D6160A">
      <w:pPr>
        <w:rPr>
          <w:rFonts w:ascii="Arial" w:eastAsia="굴림" w:hAnsi="Arial" w:cs="Arial"/>
          <w:b/>
          <w:bCs/>
          <w:sz w:val="24"/>
        </w:rPr>
      </w:pPr>
    </w:p>
    <w:p w14:paraId="47829FFF" w14:textId="77777777" w:rsidR="00EA446E" w:rsidRPr="002150A7" w:rsidRDefault="00EA446E" w:rsidP="00EA446E">
      <w:pPr>
        <w:rPr>
          <w:rFonts w:ascii="Arial" w:eastAsia="굴림" w:hAnsi="Arial" w:cs="Arial"/>
          <w:b/>
          <w:bCs/>
        </w:rPr>
      </w:pPr>
    </w:p>
    <w:tbl>
      <w:tblPr>
        <w:tblpPr w:leftFromText="142" w:rightFromText="142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0E1CD8" w:rsidRPr="002150A7" w14:paraId="453D552B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7940C7C9" w14:textId="4325359D" w:rsidR="000E1CD8" w:rsidRPr="002150A7" w:rsidRDefault="00897C64" w:rsidP="00F041FC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1</w:t>
            </w:r>
            <w:r w:rsidR="000E1CD8" w:rsidRPr="002150A7">
              <w:rPr>
                <w:rFonts w:ascii="Arial" w:eastAsia="굴림" w:hAnsi="Arial" w:cs="Arial"/>
                <w:b/>
                <w:bCs/>
                <w:sz w:val="24"/>
              </w:rPr>
              <w:t>. Medication History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2"/>
        <w:gridCol w:w="1334"/>
        <w:gridCol w:w="987"/>
        <w:gridCol w:w="1713"/>
        <w:gridCol w:w="1331"/>
        <w:gridCol w:w="1329"/>
        <w:gridCol w:w="1329"/>
        <w:gridCol w:w="1327"/>
      </w:tblGrid>
      <w:tr w:rsidR="00AE3EA6" w:rsidRPr="002150A7" w14:paraId="67C35238" w14:textId="103C5F96" w:rsidTr="00AE3EA6">
        <w:tc>
          <w:tcPr>
            <w:tcW w:w="623" w:type="pct"/>
          </w:tcPr>
          <w:p w14:paraId="5CF922DE" w14:textId="54F2441E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약품명</w:t>
            </w:r>
          </w:p>
        </w:tc>
        <w:tc>
          <w:tcPr>
            <w:tcW w:w="624" w:type="pct"/>
          </w:tcPr>
          <w:p w14:paraId="5CBB8D17" w14:textId="4EBD9726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투여용량</w:t>
            </w:r>
          </w:p>
        </w:tc>
        <w:tc>
          <w:tcPr>
            <w:tcW w:w="462" w:type="pct"/>
          </w:tcPr>
          <w:p w14:paraId="58837D14" w14:textId="1158D11C" w:rsidR="00AE3EA6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단위</w:t>
            </w:r>
          </w:p>
        </w:tc>
        <w:tc>
          <w:tcPr>
            <w:tcW w:w="802" w:type="pct"/>
          </w:tcPr>
          <w:p w14:paraId="5EAB12C1" w14:textId="026785C5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>
              <w:rPr>
                <w:rFonts w:ascii="Arial" w:eastAsia="굴림" w:hAnsi="Arial" w:cs="Arial" w:hint="eastAsia"/>
                <w:b/>
                <w:bCs/>
                <w:sz w:val="22"/>
              </w:rPr>
              <w:t>투여경로</w:t>
            </w:r>
          </w:p>
        </w:tc>
        <w:tc>
          <w:tcPr>
            <w:tcW w:w="623" w:type="pct"/>
          </w:tcPr>
          <w:p w14:paraId="58E12FF3" w14:textId="04AA5816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처방시작일</w:t>
            </w:r>
          </w:p>
        </w:tc>
        <w:tc>
          <w:tcPr>
            <w:tcW w:w="622" w:type="pct"/>
          </w:tcPr>
          <w:p w14:paraId="51F965CD" w14:textId="74B63DE3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처방종료일</w:t>
            </w:r>
          </w:p>
        </w:tc>
        <w:tc>
          <w:tcPr>
            <w:tcW w:w="622" w:type="pct"/>
          </w:tcPr>
          <w:p w14:paraId="221A61F7" w14:textId="7AEE77F2" w:rsidR="00AE3EA6" w:rsidRPr="002150A7" w:rsidRDefault="00AE3EA6" w:rsidP="00AE3EA6">
            <w:pPr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2"/>
            <w:r>
              <w:rPr>
                <w:rFonts w:ascii="Arial" w:eastAsia="굴림" w:hAnsi="Arial" w:cs="Arial" w:hint="eastAsia"/>
                <w:b/>
                <w:bCs/>
                <w:sz w:val="22"/>
              </w:rPr>
              <w:t>처방기간</w:t>
            </w:r>
          </w:p>
        </w:tc>
        <w:tc>
          <w:tcPr>
            <w:tcW w:w="621" w:type="pct"/>
          </w:tcPr>
          <w:p w14:paraId="772BA4AD" w14:textId="08A96F43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처방용법</w:t>
            </w:r>
            <w:commentRangeEnd w:id="2"/>
            <w:r>
              <w:rPr>
                <w:rStyle w:val="a7"/>
              </w:rPr>
              <w:commentReference w:id="2"/>
            </w:r>
          </w:p>
        </w:tc>
      </w:tr>
      <w:tr w:rsidR="00AE3EA6" w:rsidRPr="002150A7" w14:paraId="488D63AF" w14:textId="605980F9" w:rsidTr="00AE3EA6">
        <w:tc>
          <w:tcPr>
            <w:tcW w:w="623" w:type="pct"/>
          </w:tcPr>
          <w:p w14:paraId="4B362C00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3"/>
          </w:p>
        </w:tc>
        <w:tc>
          <w:tcPr>
            <w:tcW w:w="624" w:type="pct"/>
          </w:tcPr>
          <w:p w14:paraId="7842C6ED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462" w:type="pct"/>
          </w:tcPr>
          <w:p w14:paraId="21A5966E" w14:textId="77777777" w:rsidR="00AE3EA6" w:rsidRPr="002150A7" w:rsidRDefault="00AE3EA6" w:rsidP="0061139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6B86E01A" w14:textId="4762500B" w:rsidR="00AE3EA6" w:rsidRDefault="00AE3EA6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정맥</w:t>
            </w:r>
            <w:r>
              <w:rPr>
                <w:rFonts w:ascii="Arial" w:hAnsi="Arial" w:cs="Arial" w:hint="eastAsia"/>
              </w:rPr>
              <w:t>(IV)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197EB9DA" w14:textId="77777777" w:rsidR="00AE3EA6" w:rsidRDefault="00AE3EA6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경구</w:t>
            </w:r>
            <w:r>
              <w:rPr>
                <w:rFonts w:ascii="Arial" w:hAnsi="Arial" w:cs="Arial" w:hint="eastAsia"/>
              </w:rPr>
              <w:t>(PO)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107C9E60" w14:textId="50930031" w:rsidR="00AE3EA6" w:rsidRPr="002150A7" w:rsidRDefault="00AE3EA6" w:rsidP="00611397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proofErr w:type="spellStart"/>
            <w:r w:rsidRPr="00611397">
              <w:rPr>
                <w:rFonts w:ascii="Arial" w:hAnsi="Arial" w:cs="Arial" w:hint="eastAsia"/>
              </w:rPr>
              <w:t>척수강내</w:t>
            </w:r>
            <w:proofErr w:type="spellEnd"/>
            <w:r w:rsidRPr="00611397">
              <w:rPr>
                <w:rFonts w:ascii="Arial" w:hAnsi="Arial" w:cs="Arial" w:hint="eastAsia"/>
              </w:rPr>
              <w:t>(IT)</w:t>
            </w:r>
          </w:p>
          <w:p w14:paraId="3D5C1C9D" w14:textId="02CC707B" w:rsidR="00AE3EA6" w:rsidRPr="002150A7" w:rsidRDefault="00AE3EA6" w:rsidP="00611397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기타</w:t>
            </w:r>
            <w:r>
              <w:rPr>
                <w:rFonts w:ascii="Arial" w:hAnsi="Arial" w:cs="Arial" w:hint="eastAsia"/>
              </w:rPr>
              <w:t>: ______</w:t>
            </w:r>
            <w:commentRangeEnd w:id="3"/>
            <w:r>
              <w:rPr>
                <w:rStyle w:val="a7"/>
              </w:rPr>
              <w:commentReference w:id="3"/>
            </w:r>
          </w:p>
        </w:tc>
        <w:tc>
          <w:tcPr>
            <w:tcW w:w="623" w:type="pct"/>
          </w:tcPr>
          <w:p w14:paraId="1FDADD85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2" w:type="pct"/>
          </w:tcPr>
          <w:p w14:paraId="2A70E852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2" w:type="pct"/>
          </w:tcPr>
          <w:p w14:paraId="7F92850A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1" w:type="pct"/>
          </w:tcPr>
          <w:p w14:paraId="64B5C1AC" w14:textId="5F6C1FE4" w:rsidR="00AE3EA6" w:rsidRPr="00AE3EA6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color w:val="F79646" w:themeColor="accent6"/>
                <w:sz w:val="22"/>
              </w:rPr>
            </w:pPr>
            <w:r w:rsidRPr="00AE3EA6">
              <w:rPr>
                <w:rFonts w:ascii="Arial" w:eastAsia="굴림" w:hAnsi="Arial" w:cs="Arial" w:hint="eastAsia"/>
                <w:b/>
                <w:bCs/>
                <w:color w:val="F79646" w:themeColor="accent6"/>
                <w:sz w:val="22"/>
              </w:rPr>
              <w:t>예</w:t>
            </w:r>
            <w:r w:rsidRPr="00AE3EA6">
              <w:rPr>
                <w:rFonts w:ascii="Arial" w:eastAsia="굴림" w:hAnsi="Arial" w:cs="Arial" w:hint="eastAsia"/>
                <w:b/>
                <w:bCs/>
                <w:color w:val="F79646" w:themeColor="accent6"/>
                <w:sz w:val="22"/>
              </w:rPr>
              <w:t>)1</w:t>
            </w:r>
            <w:r w:rsidRPr="00AE3EA6">
              <w:rPr>
                <w:rFonts w:ascii="Arial" w:eastAsia="굴림" w:hAnsi="Arial" w:cs="Arial" w:hint="eastAsia"/>
                <w:b/>
                <w:bCs/>
                <w:color w:val="F79646" w:themeColor="accent6"/>
                <w:sz w:val="22"/>
              </w:rPr>
              <w:t>일</w:t>
            </w:r>
            <w:r w:rsidRPr="00AE3EA6">
              <w:rPr>
                <w:rFonts w:ascii="Arial" w:eastAsia="굴림" w:hAnsi="Arial" w:cs="Arial" w:hint="eastAsia"/>
                <w:b/>
                <w:bCs/>
                <w:color w:val="F79646" w:themeColor="accent6"/>
                <w:sz w:val="22"/>
              </w:rPr>
              <w:t xml:space="preserve"> </w:t>
            </w:r>
            <w:r w:rsidRPr="00AE3EA6">
              <w:rPr>
                <w:rFonts w:ascii="Arial" w:eastAsia="굴림" w:hAnsi="Arial" w:cs="Arial"/>
                <w:b/>
                <w:bCs/>
                <w:color w:val="F79646" w:themeColor="accent6"/>
                <w:sz w:val="22"/>
              </w:rPr>
              <w:t>2</w:t>
            </w:r>
            <w:r w:rsidRPr="00AE3EA6">
              <w:rPr>
                <w:rFonts w:ascii="Arial" w:eastAsia="굴림" w:hAnsi="Arial" w:cs="Arial" w:hint="eastAsia"/>
                <w:b/>
                <w:bCs/>
                <w:color w:val="F79646" w:themeColor="accent6"/>
                <w:sz w:val="22"/>
              </w:rPr>
              <w:t>회</w:t>
            </w:r>
          </w:p>
        </w:tc>
      </w:tr>
      <w:tr w:rsidR="00AE3EA6" w:rsidRPr="002150A7" w14:paraId="5AB584B0" w14:textId="2BD3CEEF" w:rsidTr="00AE3EA6">
        <w:tc>
          <w:tcPr>
            <w:tcW w:w="623" w:type="pct"/>
          </w:tcPr>
          <w:p w14:paraId="73361EDE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4" w:type="pct"/>
          </w:tcPr>
          <w:p w14:paraId="7E4B12DF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462" w:type="pct"/>
          </w:tcPr>
          <w:p w14:paraId="62E1E046" w14:textId="77777777" w:rsidR="00AE3EA6" w:rsidRPr="002150A7" w:rsidRDefault="00AE3EA6" w:rsidP="0061139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44047731" w14:textId="6888CB08" w:rsidR="00AE3EA6" w:rsidRDefault="00AE3EA6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정맥</w:t>
            </w:r>
            <w:r>
              <w:rPr>
                <w:rFonts w:ascii="Arial" w:hAnsi="Arial" w:cs="Arial" w:hint="eastAsia"/>
              </w:rPr>
              <w:t>(IV)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7A5D5E8D" w14:textId="77777777" w:rsidR="00AE3EA6" w:rsidRDefault="00AE3EA6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경구</w:t>
            </w:r>
            <w:r>
              <w:rPr>
                <w:rFonts w:ascii="Arial" w:hAnsi="Arial" w:cs="Arial" w:hint="eastAsia"/>
              </w:rPr>
              <w:t>(PO)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6B013990" w14:textId="77777777" w:rsidR="00AE3EA6" w:rsidRPr="002150A7" w:rsidRDefault="00AE3EA6" w:rsidP="00611397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proofErr w:type="spellStart"/>
            <w:r w:rsidRPr="00611397">
              <w:rPr>
                <w:rFonts w:ascii="Arial" w:hAnsi="Arial" w:cs="Arial" w:hint="eastAsia"/>
              </w:rPr>
              <w:t>척수강내</w:t>
            </w:r>
            <w:proofErr w:type="spellEnd"/>
            <w:r w:rsidRPr="00611397">
              <w:rPr>
                <w:rFonts w:ascii="Arial" w:hAnsi="Arial" w:cs="Arial" w:hint="eastAsia"/>
              </w:rPr>
              <w:t>(IT)</w:t>
            </w:r>
          </w:p>
          <w:p w14:paraId="6C984217" w14:textId="290A2A59" w:rsidR="00AE3EA6" w:rsidRPr="002150A7" w:rsidRDefault="00AE3EA6" w:rsidP="00611397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기타</w:t>
            </w:r>
            <w:r>
              <w:rPr>
                <w:rFonts w:ascii="Arial" w:hAnsi="Arial" w:cs="Arial" w:hint="eastAsia"/>
              </w:rPr>
              <w:t>: ______</w:t>
            </w:r>
          </w:p>
        </w:tc>
        <w:tc>
          <w:tcPr>
            <w:tcW w:w="623" w:type="pct"/>
          </w:tcPr>
          <w:p w14:paraId="6020A6F8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2" w:type="pct"/>
          </w:tcPr>
          <w:p w14:paraId="5FB26ABC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2" w:type="pct"/>
          </w:tcPr>
          <w:p w14:paraId="26A07DD6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1" w:type="pct"/>
          </w:tcPr>
          <w:p w14:paraId="77B66C6E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AE3EA6" w:rsidRPr="002150A7" w14:paraId="1EF1CA25" w14:textId="2C6AAE59" w:rsidTr="00AE3EA6">
        <w:tc>
          <w:tcPr>
            <w:tcW w:w="623" w:type="pct"/>
          </w:tcPr>
          <w:p w14:paraId="00B03E57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4" w:type="pct"/>
          </w:tcPr>
          <w:p w14:paraId="04544063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462" w:type="pct"/>
          </w:tcPr>
          <w:p w14:paraId="7267DEE1" w14:textId="77777777" w:rsidR="00AE3EA6" w:rsidRPr="002150A7" w:rsidRDefault="00AE3EA6" w:rsidP="0061139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06075481" w14:textId="0E65CCA0" w:rsidR="00AE3EA6" w:rsidRDefault="00AE3EA6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정맥</w:t>
            </w:r>
            <w:r>
              <w:rPr>
                <w:rFonts w:ascii="Arial" w:hAnsi="Arial" w:cs="Arial" w:hint="eastAsia"/>
              </w:rPr>
              <w:t>(IV)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624186DE" w14:textId="77777777" w:rsidR="00AE3EA6" w:rsidRDefault="00AE3EA6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경구</w:t>
            </w:r>
            <w:r>
              <w:rPr>
                <w:rFonts w:ascii="Arial" w:hAnsi="Arial" w:cs="Arial" w:hint="eastAsia"/>
              </w:rPr>
              <w:t>(PO)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06DFE0B9" w14:textId="77777777" w:rsidR="00AE3EA6" w:rsidRPr="002150A7" w:rsidRDefault="00AE3EA6" w:rsidP="00611397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proofErr w:type="spellStart"/>
            <w:r w:rsidRPr="00611397">
              <w:rPr>
                <w:rFonts w:ascii="Arial" w:hAnsi="Arial" w:cs="Arial" w:hint="eastAsia"/>
              </w:rPr>
              <w:t>척수강내</w:t>
            </w:r>
            <w:proofErr w:type="spellEnd"/>
            <w:r w:rsidRPr="00611397">
              <w:rPr>
                <w:rFonts w:ascii="Arial" w:hAnsi="Arial" w:cs="Arial" w:hint="eastAsia"/>
              </w:rPr>
              <w:t>(IT)</w:t>
            </w:r>
          </w:p>
          <w:p w14:paraId="4BE01506" w14:textId="55BCC62A" w:rsidR="00AE3EA6" w:rsidRPr="002150A7" w:rsidRDefault="00AE3EA6" w:rsidP="00611397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기타</w:t>
            </w:r>
            <w:r>
              <w:rPr>
                <w:rFonts w:ascii="Arial" w:hAnsi="Arial" w:cs="Arial" w:hint="eastAsia"/>
              </w:rPr>
              <w:t>: ______</w:t>
            </w:r>
          </w:p>
        </w:tc>
        <w:tc>
          <w:tcPr>
            <w:tcW w:w="623" w:type="pct"/>
          </w:tcPr>
          <w:p w14:paraId="6547E0CB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2" w:type="pct"/>
          </w:tcPr>
          <w:p w14:paraId="1187B9DB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2" w:type="pct"/>
          </w:tcPr>
          <w:p w14:paraId="3745D973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621" w:type="pct"/>
          </w:tcPr>
          <w:p w14:paraId="13AF65E0" w14:textId="77777777" w:rsidR="00AE3EA6" w:rsidRPr="002150A7" w:rsidRDefault="00AE3EA6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3CE4C123" w14:textId="77777777" w:rsidR="007C7E96" w:rsidRPr="002150A7" w:rsidRDefault="007C7E96" w:rsidP="00EA446E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D3901" w:rsidRPr="002150A7" w14:paraId="50BF415F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2ED2316F" w14:textId="175EF2AC" w:rsidR="00BD3901" w:rsidRPr="002150A7" w:rsidRDefault="00897C64" w:rsidP="004404C1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2</w:t>
            </w:r>
            <w:r w:rsidR="00BD3901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. </w:t>
            </w:r>
            <w:commentRangeStart w:id="4"/>
            <w:r w:rsidR="004404C1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Laboratory 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>History</w:t>
            </w:r>
            <w:commentRangeEnd w:id="4"/>
            <w:r w:rsidR="00F42134" w:rsidRPr="002150A7">
              <w:rPr>
                <w:rStyle w:val="a7"/>
                <w:rFonts w:ascii="Arial" w:hAnsi="Arial" w:cs="Arial"/>
              </w:rPr>
              <w:commentReference w:id="4"/>
            </w:r>
          </w:p>
        </w:tc>
      </w:tr>
    </w:tbl>
    <w:p w14:paraId="060B4F4E" w14:textId="77777777" w:rsidR="00F81D80" w:rsidRPr="002150A7" w:rsidRDefault="00F81D80" w:rsidP="00F81D80">
      <w:pPr>
        <w:rPr>
          <w:rFonts w:ascii="Arial" w:eastAsia="굴림" w:hAnsi="Arial" w:cs="Arial"/>
          <w:b/>
          <w:bCs/>
          <w:sz w:val="22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2"/>
          <w:shd w:val="pct15" w:color="auto" w:fill="FFFFFF"/>
        </w:rPr>
        <w:t>Use following Lab:</w:t>
      </w:r>
    </w:p>
    <w:p w14:paraId="05C2133F" w14:textId="780D6A2C" w:rsidR="002E2870" w:rsidRPr="005749B1" w:rsidRDefault="00F81D80" w:rsidP="00F81D80">
      <w:pPr>
        <w:rPr>
          <w:rFonts w:ascii="Arial" w:eastAsia="굴림" w:hAnsi="Arial" w:cs="Arial"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Cs/>
          <w:sz w:val="18"/>
        </w:rPr>
        <w:t xml:space="preserve">Amylase, ANC, </w:t>
      </w:r>
      <w:proofErr w:type="spellStart"/>
      <w:r w:rsidR="00B049D6">
        <w:rPr>
          <w:rFonts w:ascii="Arial" w:eastAsia="굴림" w:hAnsi="Arial" w:cs="Arial"/>
          <w:bCs/>
          <w:sz w:val="18"/>
        </w:rPr>
        <w:t>aPTT</w:t>
      </w:r>
      <w:proofErr w:type="spellEnd"/>
      <w:r w:rsidR="00B049D6">
        <w:rPr>
          <w:rFonts w:ascii="Arial" w:eastAsia="굴림" w:hAnsi="Arial" w:cs="Arial"/>
          <w:bCs/>
          <w:sz w:val="18"/>
        </w:rPr>
        <w:t xml:space="preserve">, </w:t>
      </w:r>
      <w:r w:rsidR="00B049D6" w:rsidRPr="005749B1">
        <w:rPr>
          <w:rFonts w:ascii="Arial" w:eastAsia="굴림" w:hAnsi="Arial" w:cs="Arial"/>
          <w:bCs/>
          <w:sz w:val="18"/>
        </w:rPr>
        <w:t xml:space="preserve">BUN, </w:t>
      </w:r>
      <w:r w:rsidR="00611397" w:rsidRPr="005749B1">
        <w:rPr>
          <w:rFonts w:ascii="Arial" w:eastAsia="맑은 고딕" w:hAnsi="Arial" w:cs="Arial"/>
          <w:kern w:val="0"/>
          <w:szCs w:val="20"/>
        </w:rPr>
        <w:t>Calcium</w:t>
      </w:r>
      <w:r w:rsidR="00B049D6" w:rsidRPr="005749B1">
        <w:rPr>
          <w:rFonts w:ascii="Arial" w:eastAsia="굴림" w:hAnsi="Arial" w:cs="Arial"/>
          <w:bCs/>
          <w:sz w:val="18"/>
        </w:rPr>
        <w:t>, Cholesterol,</w:t>
      </w:r>
      <w:r w:rsidR="00B049D6" w:rsidRPr="005749B1">
        <w:rPr>
          <w:rFonts w:ascii="Arial" w:eastAsia="굴림" w:hAnsi="Arial" w:cs="Arial" w:hint="eastAsia"/>
          <w:bCs/>
          <w:sz w:val="18"/>
        </w:rPr>
        <w:t xml:space="preserve"> </w:t>
      </w:r>
      <w:r w:rsidRPr="005749B1">
        <w:rPr>
          <w:rFonts w:ascii="Arial" w:eastAsia="굴림" w:hAnsi="Arial" w:cs="Arial"/>
          <w:bCs/>
          <w:sz w:val="18"/>
        </w:rPr>
        <w:t xml:space="preserve">Cr, Direct Bilirubin, </w:t>
      </w:r>
      <w:r w:rsidR="00611397" w:rsidRPr="005749B1">
        <w:rPr>
          <w:rFonts w:ascii="Arial" w:eastAsia="맑은 고딕" w:hAnsi="Arial" w:cs="Arial"/>
          <w:kern w:val="0"/>
          <w:szCs w:val="20"/>
        </w:rPr>
        <w:t>Glucose</w:t>
      </w:r>
      <w:r w:rsidRPr="005749B1">
        <w:rPr>
          <w:rFonts w:ascii="Arial" w:eastAsia="굴림" w:hAnsi="Arial" w:cs="Arial"/>
          <w:bCs/>
          <w:sz w:val="18"/>
        </w:rPr>
        <w:t>, GOT (AST), GPT (ALT)</w:t>
      </w:r>
      <w:r w:rsidR="00611397" w:rsidRPr="005749B1">
        <w:rPr>
          <w:rFonts w:ascii="Arial" w:eastAsia="굴림" w:hAnsi="Arial" w:cs="Arial"/>
          <w:bCs/>
          <w:sz w:val="18"/>
        </w:rPr>
        <w:t xml:space="preserve">, </w:t>
      </w:r>
      <w:proofErr w:type="spellStart"/>
      <w:r w:rsidR="00611397" w:rsidRPr="005749B1">
        <w:rPr>
          <w:rFonts w:ascii="Arial" w:eastAsia="굴림" w:hAnsi="Arial" w:cs="Arial"/>
          <w:bCs/>
          <w:sz w:val="18"/>
        </w:rPr>
        <w:t>Hb</w:t>
      </w:r>
      <w:proofErr w:type="spellEnd"/>
      <w:r w:rsidR="00611397" w:rsidRPr="005749B1">
        <w:rPr>
          <w:rFonts w:ascii="Arial" w:eastAsia="굴림" w:hAnsi="Arial" w:cs="Arial"/>
          <w:bCs/>
          <w:sz w:val="18"/>
        </w:rPr>
        <w:t>, K, Lipase, Magnesium, Na</w:t>
      </w:r>
      <w:r w:rsidRPr="005749B1">
        <w:rPr>
          <w:rFonts w:ascii="Arial" w:eastAsia="굴림" w:hAnsi="Arial" w:cs="Arial"/>
          <w:bCs/>
          <w:sz w:val="18"/>
        </w:rPr>
        <w:t xml:space="preserve">, Phosphorus, PLT, </w:t>
      </w:r>
      <w:r w:rsidR="00B27281" w:rsidRPr="005749B1">
        <w:rPr>
          <w:rFonts w:ascii="Arial" w:eastAsia="굴림" w:hAnsi="Arial" w:cs="Arial"/>
          <w:bCs/>
          <w:sz w:val="18"/>
        </w:rPr>
        <w:t>PT, Total Bilirubin, Triglycer</w:t>
      </w:r>
      <w:r w:rsidR="00B27281" w:rsidRPr="005749B1">
        <w:rPr>
          <w:rFonts w:ascii="Arial" w:eastAsia="굴림" w:hAnsi="Arial" w:cs="Arial" w:hint="eastAsia"/>
          <w:bCs/>
          <w:sz w:val="18"/>
        </w:rPr>
        <w:t>ide</w:t>
      </w:r>
      <w:r w:rsidR="00611397" w:rsidRPr="005749B1">
        <w:rPr>
          <w:rFonts w:ascii="Arial" w:eastAsia="굴림" w:hAnsi="Arial" w:cs="Arial"/>
          <w:bCs/>
          <w:sz w:val="18"/>
        </w:rPr>
        <w:t>,</w:t>
      </w:r>
      <w:r w:rsidR="00B049D6" w:rsidRPr="005749B1">
        <w:rPr>
          <w:rFonts w:ascii="Arial" w:eastAsia="굴림" w:hAnsi="Arial" w:cs="Arial" w:hint="eastAsia"/>
          <w:bCs/>
          <w:sz w:val="18"/>
        </w:rPr>
        <w:t xml:space="preserve"> WBC, </w:t>
      </w:r>
      <w:r w:rsidR="0013708A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C</w:t>
      </w:r>
      <w:r w:rsidR="00B049D6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ardiac troponin I, NT-</w:t>
      </w:r>
      <w:proofErr w:type="spellStart"/>
      <w:r w:rsidR="00B049D6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proBNP</w:t>
      </w:r>
      <w:proofErr w:type="spellEnd"/>
      <w:r w:rsidR="00B049D6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, CK-MB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51074" w:rsidRPr="002150A7" w14:paraId="73826288" w14:textId="1119C0A5" w:rsidTr="00651074">
        <w:tc>
          <w:tcPr>
            <w:tcW w:w="1250" w:type="pct"/>
          </w:tcPr>
          <w:p w14:paraId="1C59A63F" w14:textId="79AEF032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검사일</w:t>
            </w:r>
          </w:p>
        </w:tc>
        <w:tc>
          <w:tcPr>
            <w:tcW w:w="1250" w:type="pct"/>
          </w:tcPr>
          <w:p w14:paraId="364B9222" w14:textId="54EBB222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proofErr w:type="spellStart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검사명</w:t>
            </w:r>
            <w:proofErr w:type="spellEnd"/>
          </w:p>
        </w:tc>
        <w:tc>
          <w:tcPr>
            <w:tcW w:w="1250" w:type="pct"/>
          </w:tcPr>
          <w:p w14:paraId="0C31F4A0" w14:textId="402A08F8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검사결과</w:t>
            </w:r>
          </w:p>
        </w:tc>
        <w:tc>
          <w:tcPr>
            <w:tcW w:w="1250" w:type="pct"/>
          </w:tcPr>
          <w:p w14:paraId="24004240" w14:textId="4CDB850D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검사단위</w:t>
            </w:r>
          </w:p>
        </w:tc>
      </w:tr>
      <w:tr w:rsidR="00651074" w:rsidRPr="002150A7" w14:paraId="26CEE4C4" w14:textId="38FA4F97" w:rsidTr="00B82564">
        <w:tc>
          <w:tcPr>
            <w:tcW w:w="1250" w:type="pct"/>
          </w:tcPr>
          <w:p w14:paraId="6C0AF563" w14:textId="05203CD0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7B74CC13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AC5F18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5CC327D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5D6DFEDC" w14:textId="35B9CF0F" w:rsidTr="00B82564">
        <w:tc>
          <w:tcPr>
            <w:tcW w:w="1250" w:type="pct"/>
          </w:tcPr>
          <w:p w14:paraId="6A2AF331" w14:textId="40C9BC1F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C07D4A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F93353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44950C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78DE99D6" w14:textId="7BACFCCB" w:rsidTr="00B82564">
        <w:tc>
          <w:tcPr>
            <w:tcW w:w="1250" w:type="pct"/>
          </w:tcPr>
          <w:p w14:paraId="5FD72360" w14:textId="1642D2D2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5B74F177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060490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66AE66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0274D445" w14:textId="3E165549" w:rsidTr="00B82564">
        <w:tc>
          <w:tcPr>
            <w:tcW w:w="1250" w:type="pct"/>
          </w:tcPr>
          <w:p w14:paraId="0EC09018" w14:textId="1C9E88CD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64AB2F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0D07E1F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9D2B71E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4A318051" w14:textId="23C805CB" w:rsidTr="00B82564">
        <w:tc>
          <w:tcPr>
            <w:tcW w:w="1250" w:type="pct"/>
          </w:tcPr>
          <w:p w14:paraId="57000121" w14:textId="08F2D108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3638335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2515A396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B92F504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609A96EC" w14:textId="5FCE841A" w:rsidTr="00B82564">
        <w:tc>
          <w:tcPr>
            <w:tcW w:w="1250" w:type="pct"/>
          </w:tcPr>
          <w:p w14:paraId="6814808F" w14:textId="6649C7FE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7594E5AF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C3C4E74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0AEB7A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2CE5502C" w14:textId="19C781B1" w:rsidTr="00B82564">
        <w:tc>
          <w:tcPr>
            <w:tcW w:w="1250" w:type="pct"/>
          </w:tcPr>
          <w:p w14:paraId="259CD366" w14:textId="378A3BEF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66A69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91244C6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5C733DA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52B246DC" w14:textId="161CEFCA" w:rsidTr="00B82564">
        <w:tc>
          <w:tcPr>
            <w:tcW w:w="1250" w:type="pct"/>
          </w:tcPr>
          <w:p w14:paraId="74418591" w14:textId="4D29FF70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10AE06DC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F49F11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F27D7B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7E885746" w14:textId="668AB428" w:rsidTr="00B82564">
        <w:tc>
          <w:tcPr>
            <w:tcW w:w="1250" w:type="pct"/>
          </w:tcPr>
          <w:p w14:paraId="1C554190" w14:textId="5F394DB1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DC0EA6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CED815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22E6355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5737AA17" w14:textId="77777777" w:rsidR="00426F92" w:rsidRDefault="00426F92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0D85182A" w14:textId="77777777" w:rsidR="00426F92" w:rsidRDefault="00426F92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39E19F26" w14:textId="77777777" w:rsidR="00AE3EA6" w:rsidRDefault="00AE3EA6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1FA33D73" w14:textId="77777777" w:rsidR="00AE3EA6" w:rsidRPr="002150A7" w:rsidRDefault="00AE3EA6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F041FC" w:rsidRPr="002150A7" w14:paraId="27D3A324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1AB188A3" w14:textId="30F847C7" w:rsidR="00F041FC" w:rsidRPr="002150A7" w:rsidRDefault="00897C64" w:rsidP="00F041FC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3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. 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>신체계측</w:t>
            </w:r>
          </w:p>
        </w:tc>
      </w:tr>
    </w:tbl>
    <w:p w14:paraId="7D267251" w14:textId="77777777" w:rsidR="00F041FC" w:rsidRPr="002150A7" w:rsidRDefault="00F041FC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041FC" w:rsidRPr="002150A7" w14:paraId="3CB5C876" w14:textId="77777777" w:rsidTr="00F041FC">
        <w:tc>
          <w:tcPr>
            <w:tcW w:w="1250" w:type="pct"/>
          </w:tcPr>
          <w:p w14:paraId="46FC904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측정일</w:t>
            </w:r>
          </w:p>
        </w:tc>
        <w:tc>
          <w:tcPr>
            <w:tcW w:w="1250" w:type="pct"/>
          </w:tcPr>
          <w:p w14:paraId="6236C6C8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Body weight</w:t>
            </w:r>
          </w:p>
        </w:tc>
        <w:tc>
          <w:tcPr>
            <w:tcW w:w="1250" w:type="pct"/>
          </w:tcPr>
          <w:p w14:paraId="6A74D732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Height</w:t>
            </w:r>
          </w:p>
        </w:tc>
        <w:tc>
          <w:tcPr>
            <w:tcW w:w="1250" w:type="pct"/>
          </w:tcPr>
          <w:p w14:paraId="1F7092A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5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BSA </w:t>
            </w:r>
            <w:commentRangeEnd w:id="5"/>
            <w:r w:rsidR="000568E3">
              <w:rPr>
                <w:rStyle w:val="a7"/>
              </w:rPr>
              <w:commentReference w:id="5"/>
            </w:r>
          </w:p>
        </w:tc>
      </w:tr>
      <w:tr w:rsidR="00F041FC" w:rsidRPr="002150A7" w14:paraId="0AF8D487" w14:textId="77777777" w:rsidTr="00F041FC">
        <w:tc>
          <w:tcPr>
            <w:tcW w:w="1250" w:type="pct"/>
            <w:vAlign w:val="center"/>
          </w:tcPr>
          <w:p w14:paraId="24D82385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2D77831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F2A9F3A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12B7373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4E040162" w14:textId="77777777" w:rsidTr="00F041FC">
        <w:tc>
          <w:tcPr>
            <w:tcW w:w="1250" w:type="pct"/>
            <w:vAlign w:val="center"/>
          </w:tcPr>
          <w:p w14:paraId="06FDF90B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5847BEBC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36D24C9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D2921D7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7C4914D8" w14:textId="77777777" w:rsidTr="00F041FC">
        <w:tc>
          <w:tcPr>
            <w:tcW w:w="1250" w:type="pct"/>
            <w:vAlign w:val="center"/>
          </w:tcPr>
          <w:p w14:paraId="0AB5E2FF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7ED214AB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C6FE1A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B2F9A8E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5B404457" w14:textId="77777777" w:rsidTr="00F041FC">
        <w:tc>
          <w:tcPr>
            <w:tcW w:w="1250" w:type="pct"/>
            <w:vAlign w:val="center"/>
          </w:tcPr>
          <w:p w14:paraId="1AB1ABD1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2D19227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84B987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7246B96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28F13A9C" w14:textId="77777777" w:rsidTr="00F041FC">
        <w:tc>
          <w:tcPr>
            <w:tcW w:w="1250" w:type="pct"/>
            <w:vAlign w:val="center"/>
          </w:tcPr>
          <w:p w14:paraId="4B8A9832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EFD80CC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E42C249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22462DA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5C8C625C" w14:textId="77777777" w:rsidR="00426F92" w:rsidRPr="002150A7" w:rsidRDefault="00426F92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651074" w:rsidRPr="002150A7" w14:paraId="2063F433" w14:textId="77777777" w:rsidTr="00B82564">
        <w:trPr>
          <w:trHeight w:val="365"/>
        </w:trPr>
        <w:tc>
          <w:tcPr>
            <w:tcW w:w="5000" w:type="pct"/>
            <w:shd w:val="clear" w:color="auto" w:fill="E0E0E0"/>
          </w:tcPr>
          <w:p w14:paraId="5B7130A4" w14:textId="069AAEDB" w:rsidR="00651074" w:rsidRPr="002150A7" w:rsidRDefault="00897C64" w:rsidP="00B82564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4</w:t>
            </w:r>
            <w:r w:rsidR="00651074" w:rsidRPr="002150A7">
              <w:rPr>
                <w:rFonts w:ascii="Arial" w:eastAsia="굴림" w:hAnsi="Arial" w:cs="Arial"/>
                <w:b/>
                <w:bCs/>
                <w:sz w:val="24"/>
              </w:rPr>
              <w:t>. Adverse Events (CTCAE 4.0)</w:t>
            </w:r>
          </w:p>
        </w:tc>
      </w:tr>
    </w:tbl>
    <w:p w14:paraId="359BFC3B" w14:textId="77777777" w:rsidR="00651074" w:rsidRPr="002150A7" w:rsidRDefault="00651074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5B94F063" w14:textId="7BD6EB31" w:rsidR="00F81D80" w:rsidRPr="002150A7" w:rsidRDefault="00F81D80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Lab test related Adverse Event</w:t>
      </w:r>
    </w:p>
    <w:p w14:paraId="7F099FD9" w14:textId="77777777" w:rsidR="00F81D80" w:rsidRPr="002150A7" w:rsidRDefault="00F81D80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28714CE4" w14:textId="3F318EC7" w:rsidR="00651074" w:rsidRPr="002150A7" w:rsidRDefault="00B5589F" w:rsidP="00651074">
      <w:pPr>
        <w:rPr>
          <w:rFonts w:ascii="Arial" w:hAnsi="Arial" w:cs="Arial"/>
          <w:b/>
          <w:shd w:val="pct15" w:color="auto" w:fill="FFFFFF"/>
        </w:rPr>
      </w:pPr>
      <w:r w:rsidRPr="002150A7">
        <w:rPr>
          <w:rFonts w:ascii="Arial" w:hAnsi="Arial" w:cs="Arial"/>
          <w:b/>
          <w:shd w:val="pct15" w:color="auto" w:fill="FFFFFF"/>
        </w:rPr>
        <w:t>*</w:t>
      </w:r>
      <w:r w:rsidR="00F81D80" w:rsidRPr="002150A7">
        <w:rPr>
          <w:rFonts w:ascii="Arial" w:hAnsi="Arial" w:cs="Arial"/>
          <w:b/>
          <w:shd w:val="pct15" w:color="auto" w:fill="FFFFFF"/>
        </w:rPr>
        <w:t>Use following lab:</w:t>
      </w:r>
    </w:p>
    <w:p w14:paraId="61AE8480" w14:textId="2ED4DBFE" w:rsidR="00F81D80" w:rsidRPr="002150A7" w:rsidRDefault="00F81D80" w:rsidP="00F81D80">
      <w:pPr>
        <w:rPr>
          <w:rFonts w:ascii="Arial" w:hAnsi="Arial" w:cs="Arial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Complete Blood Counts</w:t>
      </w:r>
      <w:r w:rsidRPr="002150A7">
        <w:rPr>
          <w:rFonts w:ascii="Arial" w:hAnsi="Arial" w:cs="Arial"/>
        </w:rPr>
        <w:t>: Anemia (</w:t>
      </w:r>
      <w:proofErr w:type="spellStart"/>
      <w:r w:rsidRPr="002150A7">
        <w:rPr>
          <w:rFonts w:ascii="Arial" w:hAnsi="Arial" w:cs="Arial"/>
        </w:rPr>
        <w:t>Hb</w:t>
      </w:r>
      <w:proofErr w:type="spellEnd"/>
      <w:r w:rsidRPr="002150A7">
        <w:rPr>
          <w:rFonts w:ascii="Arial" w:hAnsi="Arial" w:cs="Arial"/>
        </w:rPr>
        <w:t>), Leukopenia (WBC), Neutropenia (ANC), Thrombocytopenia (PLT)</w:t>
      </w:r>
    </w:p>
    <w:p w14:paraId="6C20511E" w14:textId="1968E941" w:rsidR="00F81D80" w:rsidRPr="005749B1" w:rsidRDefault="00F81D80" w:rsidP="00F81D80">
      <w:pPr>
        <w:rPr>
          <w:rFonts w:ascii="Arial" w:hAnsi="Arial" w:cs="Arial"/>
          <w:b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Chemistry &amp; Coagulation &amp; Urine: </w:t>
      </w:r>
      <w:proofErr w:type="spellStart"/>
      <w:r w:rsidR="00CF216E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aPTT</w:t>
      </w:r>
      <w:proofErr w:type="spellEnd"/>
      <w:r w:rsidR="005749B1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PT INR, ALT or GPT, AST or GOT, Bilirubin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Cholesterol</w:t>
      </w:r>
      <w:r w:rsidR="005749B1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Creatinine, Amylase, Lipase</w:t>
      </w:r>
      <w:r w:rsidR="00CF216E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Ca, </w:t>
      </w:r>
      <w:r w:rsidR="005749B1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Glucose, K, Mg, Na, TG, Uric acid, </w:t>
      </w:r>
      <w:r w:rsidR="005749B1" w:rsidRPr="005749B1">
        <w:rPr>
          <w:rFonts w:ascii="Arial" w:eastAsia="맑은 고딕" w:hAnsi="Arial" w:cs="Arial"/>
          <w:bCs/>
          <w:spacing w:val="-10"/>
          <w:kern w:val="0"/>
          <w:sz w:val="18"/>
          <w:szCs w:val="18"/>
        </w:rPr>
        <w:t>Albumin, P</w:t>
      </w:r>
      <w:r w:rsidR="009049E3" w:rsidRPr="005749B1">
        <w:rPr>
          <w:rFonts w:ascii="Arial" w:eastAsia="맑은 고딕" w:hAnsi="Arial" w:cs="Arial"/>
          <w:bCs/>
          <w:spacing w:val="-10"/>
          <w:kern w:val="0"/>
          <w:sz w:val="18"/>
          <w:szCs w:val="18"/>
        </w:rPr>
        <w:t>,</w:t>
      </w:r>
      <w:r w:rsidR="009049E3" w:rsidRPr="005749B1">
        <w:rPr>
          <w:rFonts w:ascii="Arial" w:eastAsia="맑은 고딕" w:hAnsi="Arial" w:cs="Arial"/>
          <w:b/>
          <w:bCs/>
          <w:spacing w:val="-10"/>
          <w:kern w:val="0"/>
          <w:sz w:val="18"/>
          <w:szCs w:val="18"/>
        </w:rPr>
        <w:t xml:space="preserve"> </w:t>
      </w:r>
      <w:r w:rsidR="0013708A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C</w:t>
      </w:r>
      <w:r w:rsidR="009049E3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ardiac troponin I, NT-</w:t>
      </w:r>
      <w:proofErr w:type="spellStart"/>
      <w:r w:rsidR="009049E3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proBNP</w:t>
      </w:r>
      <w:proofErr w:type="spellEnd"/>
      <w:r w:rsidR="009049E3" w:rsidRPr="005749B1">
        <w:rPr>
          <w:rStyle w:val="ab"/>
          <w:rFonts w:ascii="Arial" w:eastAsia="맑은 고딕" w:hAnsi="Arial" w:cs="Arial"/>
          <w:b w:val="0"/>
          <w:szCs w:val="20"/>
          <w:shd w:val="clear" w:color="auto" w:fill="FFFFFF"/>
        </w:rPr>
        <w:t>, CK-MB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3258"/>
        <w:gridCol w:w="2517"/>
        <w:gridCol w:w="2671"/>
      </w:tblGrid>
      <w:tr w:rsidR="00F81D80" w:rsidRPr="002150A7" w14:paraId="635F7000" w14:textId="77777777" w:rsidTr="00B82564">
        <w:tc>
          <w:tcPr>
            <w:tcW w:w="1047" w:type="pct"/>
          </w:tcPr>
          <w:p w14:paraId="3E638F02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6"/>
            <w:commentRangeStart w:id="7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발생일</w:t>
            </w:r>
          </w:p>
        </w:tc>
        <w:tc>
          <w:tcPr>
            <w:tcW w:w="1525" w:type="pct"/>
          </w:tcPr>
          <w:p w14:paraId="0C721E37" w14:textId="4AA68C94" w:rsidR="00F81D80" w:rsidRPr="002150A7" w:rsidRDefault="00B5589F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검사분류</w:t>
            </w:r>
            <w:r w:rsidR="00F42134" w:rsidRPr="002150A7">
              <w:rPr>
                <w:rFonts w:ascii="Arial" w:eastAsia="굴림" w:hAnsi="Arial" w:cs="Arial"/>
                <w:b/>
                <w:bCs/>
                <w:sz w:val="22"/>
              </w:rPr>
              <w:t>*</w:t>
            </w:r>
          </w:p>
        </w:tc>
        <w:tc>
          <w:tcPr>
            <w:tcW w:w="1178" w:type="pct"/>
          </w:tcPr>
          <w:p w14:paraId="10FDD955" w14:textId="6B3F3744" w:rsidR="00F81D80" w:rsidRPr="002150A7" w:rsidRDefault="00B5589F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검사관련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 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이상반응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*</w:t>
            </w:r>
          </w:p>
        </w:tc>
        <w:tc>
          <w:tcPr>
            <w:tcW w:w="1250" w:type="pct"/>
          </w:tcPr>
          <w:p w14:paraId="758751F1" w14:textId="24010A4C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Adverse Event Grade</w:t>
            </w:r>
            <w:commentRangeEnd w:id="6"/>
            <w:r w:rsidR="002874A0">
              <w:rPr>
                <w:rStyle w:val="a7"/>
              </w:rPr>
              <w:commentReference w:id="6"/>
            </w:r>
            <w:r w:rsidR="00AE3EA6">
              <w:rPr>
                <w:rStyle w:val="a7"/>
              </w:rPr>
              <w:commentReference w:id="7"/>
            </w:r>
          </w:p>
        </w:tc>
      </w:tr>
      <w:commentRangeEnd w:id="7"/>
      <w:tr w:rsidR="00F81D80" w:rsidRPr="002150A7" w14:paraId="0F657927" w14:textId="77777777" w:rsidTr="00B82564">
        <w:tc>
          <w:tcPr>
            <w:tcW w:w="1047" w:type="pct"/>
            <w:vAlign w:val="center"/>
          </w:tcPr>
          <w:p w14:paraId="5F58AE1A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681C102E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17A5B4C4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4B1486F0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bookmarkStart w:id="8" w:name="Check2"/>
        <w:tc>
          <w:tcPr>
            <w:tcW w:w="1250" w:type="pct"/>
          </w:tcPr>
          <w:p w14:paraId="6D8986D1" w14:textId="77777777" w:rsidR="00F81D80" w:rsidRPr="002150A7" w:rsidRDefault="00F81D80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bookmarkEnd w:id="8"/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5005F3C4" w14:textId="21AADFAF" w:rsidR="00F81D80" w:rsidRPr="00936EB5" w:rsidRDefault="00F81D80" w:rsidP="00936EB5">
            <w:pPr>
              <w:jc w:val="left"/>
              <w:rPr>
                <w:rFonts w:ascii="Arial" w:hAnsi="Arial" w:cs="Arial"/>
                <w:b/>
                <w:color w:val="FF0000"/>
                <w:sz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19739C" w:rsidRPr="002150A7">
              <w:rPr>
                <w:rFonts w:ascii="Arial" w:hAnsi="Arial" w:cs="Arial"/>
                <w:b/>
              </w:rPr>
              <w:t>4</w:t>
            </w:r>
          </w:p>
        </w:tc>
      </w:tr>
      <w:tr w:rsidR="00F81D80" w:rsidRPr="002150A7" w14:paraId="3EA4EE75" w14:textId="77777777" w:rsidTr="00B82564">
        <w:tc>
          <w:tcPr>
            <w:tcW w:w="1047" w:type="pct"/>
            <w:vAlign w:val="center"/>
          </w:tcPr>
          <w:p w14:paraId="42E58391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79F52691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4CD58129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35C8DEBB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6B7ACF5" w14:textId="77777777" w:rsidR="00936EB5" w:rsidRPr="002150A7" w:rsidRDefault="00936EB5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33076B1C" w14:textId="392FD289" w:rsidR="00F81D80" w:rsidRPr="002150A7" w:rsidRDefault="00936EB5" w:rsidP="00936EB5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832F38" w:rsidRPr="002150A7">
              <w:rPr>
                <w:rFonts w:ascii="Arial" w:hAnsi="Arial" w:cs="Arial"/>
                <w:b/>
              </w:rPr>
              <w:t>4</w:t>
            </w:r>
          </w:p>
        </w:tc>
      </w:tr>
      <w:tr w:rsidR="00F81D80" w:rsidRPr="002150A7" w14:paraId="61ECD456" w14:textId="77777777" w:rsidTr="00B82564">
        <w:tc>
          <w:tcPr>
            <w:tcW w:w="1047" w:type="pct"/>
            <w:vAlign w:val="center"/>
          </w:tcPr>
          <w:p w14:paraId="585CDDD0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7DB65032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562F93FC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7A4D1444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D4ABD7C" w14:textId="77777777" w:rsidR="00936EB5" w:rsidRPr="002150A7" w:rsidRDefault="00936EB5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3FB6C693" w14:textId="1021B4E9" w:rsidR="00F81D80" w:rsidRPr="002150A7" w:rsidRDefault="00936EB5" w:rsidP="00936EB5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832F38" w:rsidRPr="002150A7">
              <w:rPr>
                <w:rFonts w:ascii="Arial" w:hAnsi="Arial" w:cs="Arial"/>
                <w:b/>
              </w:rPr>
              <w:t>4</w:t>
            </w:r>
          </w:p>
        </w:tc>
      </w:tr>
      <w:tr w:rsidR="00F81D80" w:rsidRPr="002150A7" w14:paraId="7380FE00" w14:textId="77777777" w:rsidTr="00B82564">
        <w:tc>
          <w:tcPr>
            <w:tcW w:w="1047" w:type="pct"/>
            <w:vAlign w:val="center"/>
          </w:tcPr>
          <w:p w14:paraId="559AC666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2DBA2B1F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5A150599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7384A767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2C984C9A" w14:textId="77777777" w:rsidR="00936EB5" w:rsidRPr="002150A7" w:rsidRDefault="00936EB5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690EAFF3" w14:textId="258CDD1F" w:rsidR="00F81D80" w:rsidRPr="002150A7" w:rsidRDefault="00936EB5" w:rsidP="00936EB5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C03122">
              <w:rPr>
                <w:rFonts w:ascii="Arial" w:hAnsi="Arial" w:cs="Arial"/>
              </w:rPr>
            </w:r>
            <w:r w:rsidR="00C03122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832F38" w:rsidRPr="00832F38">
              <w:rPr>
                <w:rFonts w:ascii="Arial" w:hAnsi="Arial" w:cs="Arial"/>
                <w:b/>
                <w:sz w:val="18"/>
              </w:rPr>
              <w:t>4</w:t>
            </w:r>
          </w:p>
        </w:tc>
      </w:tr>
    </w:tbl>
    <w:p w14:paraId="555EA471" w14:textId="77777777" w:rsidR="00F42134" w:rsidRPr="002150A7" w:rsidRDefault="00F42134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6CFE4E65" w14:textId="6E134A1F" w:rsidR="00F81D80" w:rsidRPr="002150A7" w:rsidRDefault="00F81D80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Symptom related Adverse Event</w:t>
      </w:r>
    </w:p>
    <w:p w14:paraId="5F5D24CC" w14:textId="77777777" w:rsidR="00F81D80" w:rsidRPr="002150A7" w:rsidRDefault="00F81D80" w:rsidP="00651074">
      <w:pPr>
        <w:rPr>
          <w:rFonts w:ascii="Arial" w:hAnsi="Arial" w:cs="Arial"/>
          <w:shd w:val="pct15" w:color="auto" w:fill="FFFFFF"/>
        </w:rPr>
      </w:pPr>
    </w:p>
    <w:p w14:paraId="34452102" w14:textId="318B0EED" w:rsidR="00F42134" w:rsidRPr="002150A7" w:rsidRDefault="00F42134" w:rsidP="00F42134">
      <w:pPr>
        <w:rPr>
          <w:rFonts w:ascii="Arial" w:hAnsi="Arial" w:cs="Arial"/>
          <w:b/>
          <w:shd w:val="pct15" w:color="auto" w:fill="FFFFFF"/>
        </w:rPr>
      </w:pPr>
      <w:r w:rsidRPr="002150A7">
        <w:rPr>
          <w:rFonts w:ascii="Arial" w:hAnsi="Arial" w:cs="Arial"/>
          <w:b/>
          <w:shd w:val="pct15" w:color="auto" w:fill="FFFFFF"/>
        </w:rPr>
        <w:t>*Use following symptoms/diseases:</w:t>
      </w:r>
    </w:p>
    <w:p w14:paraId="522A227F" w14:textId="37E1770C" w:rsidR="00B5589F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lastRenderedPageBreak/>
        <w:t>Allergy &amp; Rash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: Allergic reaction, Anaphylaxis, Injection site reaction, </w:t>
      </w:r>
      <w:r w:rsidR="00080E45">
        <w:rPr>
          <w:rFonts w:ascii="Arial" w:eastAsia="돋움" w:hAnsi="Arial" w:cs="Arial" w:hint="eastAsia"/>
          <w:color w:val="000000"/>
          <w:kern w:val="0"/>
          <w:sz w:val="18"/>
          <w:szCs w:val="18"/>
        </w:rPr>
        <w:t xml:space="preserve">Rash </w:t>
      </w:r>
      <w:proofErr w:type="spellStart"/>
      <w:r w:rsidR="00080E45">
        <w:rPr>
          <w:rFonts w:ascii="Arial" w:eastAsia="돋움" w:hAnsi="Arial" w:cs="Arial" w:hint="eastAsia"/>
          <w:color w:val="000000"/>
          <w:kern w:val="0"/>
          <w:sz w:val="18"/>
          <w:szCs w:val="18"/>
        </w:rPr>
        <w:t>maculo-papular</w:t>
      </w:r>
      <w:proofErr w:type="spellEnd"/>
      <w:r w:rsidR="00080E45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</w:t>
      </w:r>
      <w:proofErr w:type="spellStart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Urticaria</w:t>
      </w:r>
      <w:proofErr w:type="spellEnd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Stevens-Johnson syndrome</w:t>
      </w:r>
    </w:p>
    <w:p w14:paraId="635C25EE" w14:textId="11101568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Fever &amp; Infection: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Febrile neutropenia, Fever without neutropenia, Sepsis</w:t>
      </w:r>
    </w:p>
    <w:p w14:paraId="3111E610" w14:textId="0631C519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Cardiovascular: </w:t>
      </w:r>
      <w:r w:rsidR="005749B1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Ejection fraction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Heart failure, Hypertension, Hypotension, Myocarditis, Pericardi</w:t>
      </w:r>
      <w:r w:rsidR="002150A7">
        <w:rPr>
          <w:rFonts w:ascii="Arial" w:eastAsia="맑은 고딕" w:hAnsi="Arial" w:cs="Arial" w:hint="eastAsia"/>
          <w:bCs/>
          <w:color w:val="000000"/>
          <w:spacing w:val="-10"/>
          <w:kern w:val="0"/>
          <w:sz w:val="18"/>
          <w:szCs w:val="18"/>
        </w:rPr>
        <w:t>al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effusion, Pericarditis, Thromboembolic event</w:t>
      </w:r>
    </w:p>
    <w:p w14:paraId="670D0F74" w14:textId="03EE26AF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Gastrointestinal: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Constipation, Diarrhea, Hepatic failure, Ileus, Mucositis oral, Pancreatitis, Gastrointestinal hemorrhage</w:t>
      </w:r>
    </w:p>
    <w:p w14:paraId="3E723205" w14:textId="77777777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Neurologic: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Encephalopathy, Leukoencephalopathy, Peripheral motor neuropathy, Peripheral sensory neuropathy, Seizure </w:t>
      </w:r>
    </w:p>
    <w:p w14:paraId="624EBAD3" w14:textId="49CC5BDE" w:rsidR="00F42134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Other: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Pneumonitis, Avascular necrosis, Cytokine releasing syndrome, Osteonecrosis of jaw, Osteoporosis, Cataract, Hearing impaired, Blurred vision, Other disorders </w:t>
      </w:r>
      <w:r w:rsidR="005749B1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–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specify</w:t>
      </w:r>
    </w:p>
    <w:p w14:paraId="55CC36B3" w14:textId="77777777" w:rsidR="005749B1" w:rsidRDefault="005749B1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</w:p>
    <w:p w14:paraId="5150CB28" w14:textId="5C907435" w:rsidR="00A07F0F" w:rsidRDefault="00A07F0F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>
        <w:rPr>
          <w:rFonts w:ascii="Arial" w:eastAsia="맑은 고딕" w:hAnsi="Arial" w:cs="Arial" w:hint="eastAsia"/>
          <w:bCs/>
          <w:color w:val="000000"/>
          <w:spacing w:val="-10"/>
          <w:kern w:val="0"/>
          <w:sz w:val="18"/>
          <w:szCs w:val="18"/>
        </w:rPr>
        <w:t>이상반응</w:t>
      </w:r>
      <w:r>
        <w:rPr>
          <w:rFonts w:ascii="Arial" w:eastAsia="맑은 고딕" w:hAnsi="Arial" w:cs="Arial" w:hint="eastAsia"/>
          <w:bCs/>
          <w:color w:val="000000"/>
          <w:spacing w:val="-10"/>
          <w:kern w:val="0"/>
          <w:sz w:val="18"/>
          <w:szCs w:val="18"/>
        </w:rPr>
        <w:t xml:space="preserve"> </w:t>
      </w:r>
      <w: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(+) </w:t>
      </w:r>
    </w:p>
    <w:p w14:paraId="34A1B80B" w14:textId="35558261" w:rsidR="005749B1" w:rsidRDefault="005749B1" w:rsidP="00F42134">
      <w:pPr>
        <w:rPr>
          <w:rFonts w:ascii="Arial" w:eastAsia="굴림" w:hAnsi="Arial" w:cs="Arial"/>
          <w:b/>
          <w:bCs/>
          <w:sz w:val="22"/>
        </w:rPr>
      </w:pPr>
      <w:commentRangeStart w:id="9"/>
      <w:r w:rsidRPr="002150A7">
        <w:rPr>
          <w:rFonts w:ascii="Arial" w:eastAsia="굴림" w:hAnsi="Arial" w:cs="Arial"/>
          <w:b/>
          <w:bCs/>
          <w:sz w:val="22"/>
        </w:rPr>
        <w:t>질병관련</w:t>
      </w:r>
      <w:r w:rsidRPr="002150A7">
        <w:rPr>
          <w:rFonts w:ascii="Arial" w:eastAsia="굴림" w:hAnsi="Arial" w:cs="Arial"/>
          <w:b/>
          <w:bCs/>
          <w:sz w:val="22"/>
        </w:rPr>
        <w:t xml:space="preserve"> </w:t>
      </w:r>
      <w:r w:rsidRPr="002150A7">
        <w:rPr>
          <w:rFonts w:ascii="Arial" w:eastAsia="굴림" w:hAnsi="Arial" w:cs="Arial"/>
          <w:b/>
          <w:bCs/>
          <w:sz w:val="22"/>
        </w:rPr>
        <w:t>이상반응</w:t>
      </w:r>
      <w:r>
        <w:rPr>
          <w:rFonts w:ascii="Arial" w:eastAsia="굴림" w:hAnsi="Arial" w:cs="Arial" w:hint="eastAsia"/>
          <w:b/>
          <w:bCs/>
          <w:sz w:val="22"/>
        </w:rPr>
        <w:t>?</w:t>
      </w:r>
      <w:r w:rsidR="00A07F0F">
        <w:rPr>
          <w:rFonts w:ascii="Arial" w:eastAsia="굴림" w:hAnsi="Arial" w:cs="Arial"/>
          <w:b/>
          <w:bCs/>
          <w:sz w:val="22"/>
        </w:rPr>
        <w:t xml:space="preserve"> </w:t>
      </w:r>
      <w:commentRangeStart w:id="10"/>
      <w:r w:rsidR="00A07F0F">
        <w:rPr>
          <w:rFonts w:ascii="Arial" w:eastAsia="굴림" w:hAnsi="Arial" w:cs="Arial"/>
          <w:b/>
          <w:bCs/>
          <w:sz w:val="22"/>
        </w:rPr>
        <w:t>(</w:t>
      </w:r>
      <w:proofErr w:type="spellStart"/>
      <w:r w:rsidR="00A07F0F">
        <w:rPr>
          <w:rFonts w:ascii="Arial" w:eastAsia="굴림" w:hAnsi="Arial" w:cs="Arial" w:hint="eastAsia"/>
          <w:b/>
          <w:bCs/>
          <w:sz w:val="22"/>
        </w:rPr>
        <w:t>콤보박스</w:t>
      </w:r>
      <w:proofErr w:type="spellEnd"/>
      <w:r w:rsidR="00A07F0F">
        <w:rPr>
          <w:rFonts w:ascii="Arial" w:eastAsia="굴림" w:hAnsi="Arial" w:cs="Arial" w:hint="eastAsia"/>
          <w:b/>
          <w:bCs/>
          <w:sz w:val="22"/>
        </w:rPr>
        <w:t>)</w:t>
      </w:r>
      <w:commentRangeEnd w:id="10"/>
      <w:r w:rsidR="00F94725">
        <w:rPr>
          <w:rStyle w:val="a7"/>
        </w:rPr>
        <w:commentReference w:id="10"/>
      </w:r>
    </w:p>
    <w:p w14:paraId="2C77A1B9" w14:textId="3C5D2CA2" w:rsidR="00A07F0F" w:rsidRDefault="00A07F0F" w:rsidP="00A07F0F">
      <w:pPr>
        <w:ind w:firstLineChars="200" w:firstLine="432"/>
        <w:rPr>
          <w:rFonts w:ascii="Arial" w:eastAsia="굴림" w:hAnsi="Arial" w:cs="Arial"/>
          <w:b/>
          <w:bCs/>
          <w:sz w:val="22"/>
        </w:rPr>
      </w:pPr>
      <w:r>
        <w:rPr>
          <w:rFonts w:ascii="Arial" w:eastAsia="굴림" w:hAnsi="Arial" w:cs="Arial"/>
          <w:b/>
          <w:bCs/>
          <w:sz w:val="22"/>
        </w:rPr>
        <w:t xml:space="preserve">CTCAE </w:t>
      </w:r>
      <w:r>
        <w:rPr>
          <w:rFonts w:ascii="Arial" w:eastAsia="굴림" w:hAnsi="Arial" w:cs="Arial" w:hint="eastAsia"/>
          <w:b/>
          <w:bCs/>
          <w:sz w:val="22"/>
        </w:rPr>
        <w:t>grade</w:t>
      </w:r>
      <w:r>
        <w:rPr>
          <w:rFonts w:ascii="Arial" w:eastAsia="굴림" w:hAnsi="Arial" w:cs="Arial"/>
          <w:b/>
          <w:bCs/>
          <w:sz w:val="22"/>
        </w:rPr>
        <w:t xml:space="preserve">? </w:t>
      </w:r>
      <w:r>
        <w:rPr>
          <w:rFonts w:ascii="Arial" w:eastAsia="굴림" w:hAnsi="Arial" w:cs="Arial" w:hint="eastAsia"/>
          <w:b/>
          <w:bCs/>
          <w:sz w:val="22"/>
        </w:rPr>
        <w:t xml:space="preserve"> </w:t>
      </w:r>
      <w:r>
        <w:rPr>
          <w:rFonts w:ascii="Arial" w:eastAsia="굴림" w:hAnsi="Arial" w:cs="Arial"/>
          <w:b/>
          <w:bCs/>
          <w:sz w:val="22"/>
        </w:rPr>
        <w:t>(</w:t>
      </w:r>
      <w:proofErr w:type="spellStart"/>
      <w:r>
        <w:rPr>
          <w:rFonts w:ascii="Arial" w:eastAsia="굴림" w:hAnsi="Arial" w:cs="Arial" w:hint="eastAsia"/>
          <w:b/>
          <w:bCs/>
          <w:sz w:val="22"/>
        </w:rPr>
        <w:t>콤보박스</w:t>
      </w:r>
      <w:proofErr w:type="spellEnd"/>
      <w:r>
        <w:rPr>
          <w:rFonts w:ascii="Arial" w:eastAsia="굴림" w:hAnsi="Arial" w:cs="Arial" w:hint="eastAsia"/>
          <w:b/>
          <w:bCs/>
          <w:sz w:val="22"/>
        </w:rPr>
        <w:t>)</w:t>
      </w:r>
    </w:p>
    <w:p w14:paraId="3F4155A1" w14:textId="53C55C79" w:rsidR="0079128D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  <w:r>
        <w:rPr>
          <w:rFonts w:ascii="Arial" w:eastAsia="굴림" w:hAnsi="Arial" w:cs="Arial"/>
          <w:b/>
          <w:bCs/>
          <w:sz w:val="22"/>
        </w:rPr>
        <w:t xml:space="preserve">       </w:t>
      </w:r>
      <w:r>
        <w:rPr>
          <w:rFonts w:ascii="Arial" w:eastAsia="굴림" w:hAnsi="Arial" w:cs="Arial" w:hint="eastAsia"/>
          <w:b/>
          <w:bCs/>
          <w:sz w:val="22"/>
        </w:rPr>
        <w:t>발생날짜</w:t>
      </w:r>
      <w:r>
        <w:rPr>
          <w:rFonts w:ascii="Arial" w:eastAsia="굴림" w:hAnsi="Arial" w:cs="Arial" w:hint="eastAsia"/>
          <w:b/>
          <w:bCs/>
          <w:sz w:val="22"/>
        </w:rPr>
        <w:t>?</w:t>
      </w:r>
      <w:r>
        <w:rPr>
          <w:rFonts w:ascii="Arial" w:eastAsia="굴림" w:hAnsi="Arial" w:cs="Arial"/>
          <w:b/>
          <w:bCs/>
          <w:sz w:val="22"/>
        </w:rPr>
        <w:t xml:space="preserve"> ___________</w:t>
      </w:r>
      <w:commentRangeEnd w:id="9"/>
      <w:r>
        <w:rPr>
          <w:rStyle w:val="a7"/>
        </w:rPr>
        <w:commentReference w:id="9"/>
      </w:r>
    </w:p>
    <w:p w14:paraId="4C9299BC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F20A2EE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121751F1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3AF36FC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13DD3060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79589A6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ECE76AE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41ABAEBA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725AF447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65A3869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6E32EE48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32EC2DB4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9A21B73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4B03C213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6A392EB0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EC10356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3DA9B536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3299B096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1FC9748A" w14:textId="77777777" w:rsid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</w:pPr>
    </w:p>
    <w:p w14:paraId="28B14E11" w14:textId="77777777" w:rsidR="00A07F0F" w:rsidRPr="002150A7" w:rsidRDefault="00A07F0F" w:rsidP="00A07F0F">
      <w:pPr>
        <w:tabs>
          <w:tab w:val="left" w:pos="1020"/>
        </w:tabs>
        <w:rPr>
          <w:rFonts w:ascii="Arial" w:eastAsia="굴림" w:hAnsi="Arial" w:cs="Arial"/>
          <w:b/>
          <w:bCs/>
        </w:rPr>
        <w:sectPr w:rsidR="00A07F0F" w:rsidRPr="002150A7" w:rsidSect="00427F7F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350CA430" w14:textId="77777777" w:rsidR="00A07F0F" w:rsidRPr="002150A7" w:rsidRDefault="00A07F0F" w:rsidP="00A07F0F">
      <w:pPr>
        <w:tabs>
          <w:tab w:val="left" w:pos="1020"/>
        </w:tabs>
        <w:rPr>
          <w:rFonts w:ascii="Arial" w:eastAsia="굴림" w:hAnsi="Arial" w:cs="Arial"/>
          <w:b/>
          <w:bCs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A07F0F" w:rsidRPr="002150A7" w14:paraId="432796C9" w14:textId="77777777" w:rsidTr="00D14F36">
        <w:trPr>
          <w:trHeight w:val="365"/>
        </w:trPr>
        <w:tc>
          <w:tcPr>
            <w:tcW w:w="5000" w:type="pct"/>
            <w:shd w:val="clear" w:color="auto" w:fill="E0E0E0"/>
          </w:tcPr>
          <w:p w14:paraId="4103A040" w14:textId="4219FA70" w:rsidR="00A07F0F" w:rsidRPr="002150A7" w:rsidRDefault="00A07F0F" w:rsidP="00D14F36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8. </w:t>
            </w:r>
            <w:commentRangeStart w:id="11"/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LAST</w:t>
            </w:r>
            <w:commentRangeEnd w:id="11"/>
            <w:r>
              <w:rPr>
                <w:rStyle w:val="a7"/>
              </w:rPr>
              <w:commentReference w:id="11"/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FU</w:t>
            </w:r>
            <w:r w:rsidR="00C03122">
              <w:rPr>
                <w:rFonts w:ascii="Arial" w:eastAsia="굴림" w:hAnsi="Arial" w:cs="Arial"/>
                <w:b/>
                <w:bCs/>
                <w:sz w:val="24"/>
              </w:rPr>
              <w:t>(Follow-Up)</w:t>
            </w:r>
          </w:p>
        </w:tc>
      </w:tr>
    </w:tbl>
    <w:p w14:paraId="60D06732" w14:textId="77777777" w:rsidR="00A07F0F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3613E2A0" w14:textId="77777777" w:rsidR="00A07F0F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commentRangeStart w:id="12"/>
      <w:r>
        <w:rPr>
          <w:rFonts w:ascii="Arial" w:eastAsia="굴림" w:hAnsi="Arial" w:cs="Arial" w:hint="eastAsia"/>
          <w:b/>
          <w:bCs/>
          <w:sz w:val="24"/>
          <w:shd w:val="pct15" w:color="auto" w:fill="FFFFFF"/>
        </w:rPr>
        <w:t xml:space="preserve">Treatment status </w:t>
      </w:r>
    </w:p>
    <w:p w14:paraId="33E9D876" w14:textId="77777777" w:rsidR="00A07F0F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2D21F385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proofErr w:type="gramStart"/>
      <w:r>
        <w:rPr>
          <w:rFonts w:ascii="Arial" w:eastAsia="굴림" w:hAnsi="Arial" w:cs="Arial" w:hint="eastAsia"/>
          <w:b/>
          <w:bCs/>
          <w:sz w:val="24"/>
        </w:rPr>
        <w:t>On</w:t>
      </w:r>
      <w:proofErr w:type="gramEnd"/>
      <w:r>
        <w:rPr>
          <w:rFonts w:ascii="Arial" w:eastAsia="굴림" w:hAnsi="Arial" w:cs="Arial" w:hint="eastAsia"/>
          <w:b/>
          <w:bCs/>
          <w:sz w:val="24"/>
        </w:rPr>
        <w:t xml:space="preserve"> treatment </w:t>
      </w:r>
    </w:p>
    <w:p w14:paraId="0A880831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 xml:space="preserve">Completed </w:t>
      </w:r>
    </w:p>
    <w:tbl>
      <w:tblPr>
        <w:tblW w:w="4621" w:type="pct"/>
        <w:tblInd w:w="808" w:type="dxa"/>
        <w:tblBorders>
          <w:lef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521"/>
        <w:gridCol w:w="451"/>
        <w:gridCol w:w="396"/>
        <w:gridCol w:w="538"/>
        <w:gridCol w:w="530"/>
        <w:gridCol w:w="694"/>
        <w:gridCol w:w="524"/>
        <w:gridCol w:w="589"/>
        <w:gridCol w:w="548"/>
        <w:gridCol w:w="540"/>
      </w:tblGrid>
      <w:tr w:rsidR="00A07F0F" w:rsidRPr="002150A7" w14:paraId="186DEA1B" w14:textId="77777777" w:rsidTr="00D14F36">
        <w:trPr>
          <w:cantSplit/>
          <w:trHeight w:val="333"/>
        </w:trPr>
        <w:tc>
          <w:tcPr>
            <w:tcW w:w="2295" w:type="pct"/>
            <w:tcBorders>
              <w:left w:val="nil"/>
            </w:tcBorders>
          </w:tcPr>
          <w:p w14:paraId="1FAEEF3C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Date of Therapy completed:</w:t>
            </w:r>
          </w:p>
        </w:tc>
        <w:tc>
          <w:tcPr>
            <w:tcW w:w="264" w:type="pct"/>
          </w:tcPr>
          <w:p w14:paraId="151C8374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29" w:type="pct"/>
          </w:tcPr>
          <w:p w14:paraId="01EBA487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01" w:type="pct"/>
          </w:tcPr>
          <w:p w14:paraId="4813890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72" w:type="pct"/>
          </w:tcPr>
          <w:p w14:paraId="307D0EBE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69" w:type="pct"/>
          </w:tcPr>
          <w:p w14:paraId="48AB4BC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52" w:type="pct"/>
          </w:tcPr>
          <w:p w14:paraId="6E876A22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66" w:type="pct"/>
          </w:tcPr>
          <w:p w14:paraId="5BFF8DD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99" w:type="pct"/>
          </w:tcPr>
          <w:p w14:paraId="75F0615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78" w:type="pct"/>
          </w:tcPr>
          <w:p w14:paraId="21D24AD3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74" w:type="pct"/>
          </w:tcPr>
          <w:p w14:paraId="1B8D57CC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</w:tr>
      <w:tr w:rsidR="00A07F0F" w:rsidRPr="002150A7" w14:paraId="2D986099" w14:textId="77777777" w:rsidTr="00D14F36">
        <w:trPr>
          <w:cantSplit/>
          <w:trHeight w:val="423"/>
        </w:trPr>
        <w:tc>
          <w:tcPr>
            <w:tcW w:w="2295" w:type="pct"/>
            <w:tcBorders>
              <w:left w:val="nil"/>
            </w:tcBorders>
          </w:tcPr>
          <w:p w14:paraId="4BBABBBD" w14:textId="77777777" w:rsidR="00A07F0F" w:rsidRPr="002150A7" w:rsidRDefault="00A07F0F" w:rsidP="00D14F36">
            <w:pPr>
              <w:wordWrap/>
              <w:spacing w:line="288" w:lineRule="auto"/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13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(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최종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치료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종료일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)</w:t>
            </w:r>
            <w:commentRangeEnd w:id="13"/>
            <w:r>
              <w:rPr>
                <w:rStyle w:val="a7"/>
              </w:rPr>
              <w:commentReference w:id="13"/>
            </w:r>
          </w:p>
        </w:tc>
        <w:tc>
          <w:tcPr>
            <w:tcW w:w="967" w:type="pct"/>
            <w:gridSpan w:val="4"/>
          </w:tcPr>
          <w:p w14:paraId="55C128C3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269" w:type="pct"/>
          </w:tcPr>
          <w:p w14:paraId="6E459847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18" w:type="pct"/>
            <w:gridSpan w:val="2"/>
          </w:tcPr>
          <w:p w14:paraId="7EEFDB0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299" w:type="pct"/>
          </w:tcPr>
          <w:p w14:paraId="52B23924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552" w:type="pct"/>
            <w:gridSpan w:val="2"/>
          </w:tcPr>
          <w:p w14:paraId="1A46EA54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commentRangeEnd w:id="12"/>
    <w:p w14:paraId="49BE9D61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r>
        <w:rPr>
          <w:rStyle w:val="a7"/>
        </w:rPr>
        <w:commentReference w:id="12"/>
      </w:r>
    </w:p>
    <w:p w14:paraId="30A87D3D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Event</w:t>
      </w:r>
    </w:p>
    <w:p w14:paraId="4AD94F52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No</w:t>
      </w:r>
    </w:p>
    <w:p w14:paraId="0DC4E58B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 xml:space="preserve">□ Relapse    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A07F0F" w:rsidRPr="002150A7" w14:paraId="60F9A20B" w14:textId="77777777" w:rsidTr="00D14F36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55A6B66C" w14:textId="77777777" w:rsidR="00A07F0F" w:rsidRPr="002150A7" w:rsidRDefault="00A07F0F" w:rsidP="00D14F36">
            <w:pPr>
              <w:wordWrap/>
              <w:spacing w:line="288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  Date of Relapse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E8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D18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9A4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64F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7B96BF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342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499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308F3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4FC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47F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A07F0F" w:rsidRPr="002150A7" w14:paraId="664A9371" w14:textId="77777777" w:rsidTr="00D14F36">
        <w:trPr>
          <w:cantSplit/>
          <w:trHeight w:val="333"/>
        </w:trPr>
        <w:tc>
          <w:tcPr>
            <w:tcW w:w="1774" w:type="pct"/>
          </w:tcPr>
          <w:p w14:paraId="63CA6BE4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6799F93F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18FBC38D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0D89ADA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75D7805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67634492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5607404C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Death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A07F0F" w:rsidRPr="002150A7" w14:paraId="015BEC0F" w14:textId="77777777" w:rsidTr="00D14F36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6F3A932D" w14:textId="77777777" w:rsidR="00A07F0F" w:rsidRPr="002150A7" w:rsidRDefault="00A07F0F" w:rsidP="00D14F36">
            <w:pPr>
              <w:wordWrap/>
              <w:spacing w:line="288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Date of Death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0F2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77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1A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798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A4575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54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8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E4031E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FB2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BC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A07F0F" w:rsidRPr="002150A7" w14:paraId="5E95A19A" w14:textId="77777777" w:rsidTr="00D14F36">
        <w:trPr>
          <w:cantSplit/>
          <w:trHeight w:val="333"/>
        </w:trPr>
        <w:tc>
          <w:tcPr>
            <w:tcW w:w="1774" w:type="pct"/>
          </w:tcPr>
          <w:p w14:paraId="3E7BAD5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29B62E7D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4D2239B7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350D062F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4FB317B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24A16468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2D657726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2ndary malignancy or MDS, diagnosis ____________________</w:t>
      </w:r>
      <w:proofErr w:type="gramStart"/>
      <w:r w:rsidRPr="002150A7">
        <w:rPr>
          <w:rFonts w:ascii="Arial" w:eastAsia="굴림" w:hAnsi="Arial" w:cs="Arial"/>
          <w:b/>
          <w:bCs/>
          <w:sz w:val="24"/>
        </w:rPr>
        <w:t>_</w:t>
      </w:r>
      <w:r w:rsidRPr="002150A7">
        <w:rPr>
          <w:rFonts w:ascii="Arial" w:eastAsia="굴림" w:hAnsi="Arial" w:cs="Arial"/>
          <w:bCs/>
        </w:rPr>
        <w:t>(</w:t>
      </w:r>
      <w:proofErr w:type="gramEnd"/>
      <w:r w:rsidRPr="002150A7">
        <w:rPr>
          <w:rFonts w:ascii="Arial" w:eastAsia="굴림" w:hAnsi="Arial" w:cs="Arial"/>
          <w:bCs/>
        </w:rPr>
        <w:t>see #1)</w:t>
      </w:r>
    </w:p>
    <w:p w14:paraId="2898BD5B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A07F0F" w:rsidRPr="002150A7" w14:paraId="68D241F6" w14:textId="77777777" w:rsidTr="00D14F36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06A509A7" w14:textId="77777777" w:rsidR="00A07F0F" w:rsidRPr="002150A7" w:rsidRDefault="00A07F0F" w:rsidP="00D14F36">
            <w:pPr>
              <w:wordWrap/>
              <w:spacing w:line="288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   Date of Diagnosis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AFD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BAE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CA7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F5B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D06B3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18D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7B23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4FAA30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F3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C3B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A07F0F" w:rsidRPr="002150A7" w14:paraId="42875098" w14:textId="77777777" w:rsidTr="00D14F36">
        <w:trPr>
          <w:cantSplit/>
          <w:trHeight w:val="333"/>
        </w:trPr>
        <w:tc>
          <w:tcPr>
            <w:tcW w:w="1774" w:type="pct"/>
          </w:tcPr>
          <w:p w14:paraId="653972D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67F7F208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2E0CF8C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42B06B9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051B76E4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09ACBACF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5C2BB64D" w14:textId="77777777" w:rsidR="00A07F0F" w:rsidRPr="002150A7" w:rsidRDefault="00A07F0F" w:rsidP="00A07F0F">
      <w:pPr>
        <w:wordWrap/>
        <w:spacing w:line="288" w:lineRule="auto"/>
        <w:ind w:leftChars="-180" w:left="-360" w:firstLine="225"/>
        <w:rPr>
          <w:rFonts w:ascii="Arial" w:eastAsia="굴림" w:hAnsi="Arial" w:cs="Arial"/>
          <w:b/>
          <w:bCs/>
          <w:sz w:val="24"/>
        </w:rPr>
      </w:pPr>
    </w:p>
    <w:p w14:paraId="13FD9512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Survival</w:t>
      </w:r>
    </w:p>
    <w:p w14:paraId="024C9900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Alive</w:t>
      </w:r>
    </w:p>
    <w:p w14:paraId="4F965716" w14:textId="77777777" w:rsidR="00A07F0F" w:rsidRPr="002150A7" w:rsidRDefault="00A07F0F" w:rsidP="00A07F0F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Dead, cause of death ________________________________________</w:t>
      </w:r>
    </w:p>
    <w:p w14:paraId="5597C8C6" w14:textId="77777777" w:rsidR="00A07F0F" w:rsidRPr="009F117B" w:rsidRDefault="00A07F0F" w:rsidP="00A07F0F">
      <w:pPr>
        <w:wordWrap/>
        <w:spacing w:line="288" w:lineRule="auto"/>
        <w:ind w:leftChars="200" w:left="400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Related with drug adverse event, the drug was_______________</w:t>
      </w:r>
    </w:p>
    <w:p w14:paraId="3AFE4659" w14:textId="77777777" w:rsidR="00A07F0F" w:rsidRDefault="00A07F0F" w:rsidP="00A07F0F">
      <w:pPr>
        <w:wordWrap/>
        <w:spacing w:line="288" w:lineRule="auto"/>
        <w:ind w:leftChars="200" w:left="400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proofErr w:type="gramStart"/>
      <w:r>
        <w:rPr>
          <w:rFonts w:ascii="Arial" w:eastAsia="굴림" w:hAnsi="Arial" w:cs="Arial" w:hint="eastAsia"/>
          <w:b/>
          <w:bCs/>
          <w:sz w:val="24"/>
        </w:rPr>
        <w:t>Not</w:t>
      </w:r>
      <w:proofErr w:type="gramEnd"/>
      <w:r>
        <w:rPr>
          <w:rFonts w:ascii="Arial" w:eastAsia="굴림" w:hAnsi="Arial" w:cs="Arial" w:hint="eastAsia"/>
          <w:b/>
          <w:bCs/>
          <w:sz w:val="24"/>
        </w:rPr>
        <w:t xml:space="preserve"> related </w:t>
      </w:r>
    </w:p>
    <w:p w14:paraId="47DD85D2" w14:textId="77777777" w:rsidR="00A07F0F" w:rsidRPr="002150A7" w:rsidRDefault="00A07F0F" w:rsidP="00A07F0F">
      <w:pPr>
        <w:wordWrap/>
        <w:spacing w:line="288" w:lineRule="auto"/>
        <w:ind w:leftChars="-180" w:left="-360" w:firstLine="225"/>
        <w:rPr>
          <w:rFonts w:ascii="Arial" w:eastAsia="굴림" w:hAnsi="Arial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A07F0F" w:rsidRPr="002150A7" w14:paraId="170120BD" w14:textId="77777777" w:rsidTr="00D14F36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86399B1" w14:textId="77777777" w:rsidR="00A07F0F" w:rsidRPr="002150A7" w:rsidRDefault="00A07F0F" w:rsidP="00D14F36">
            <w:pPr>
              <w:wordWrap/>
              <w:spacing w:line="288" w:lineRule="auto"/>
              <w:ind w:firstLineChars="100" w:firstLine="236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4"/>
              </w:rPr>
              <w:t>Date of last FU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AF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090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9B3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325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7F4858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30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1CE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1819CE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FA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6E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</w:tr>
      <w:tr w:rsidR="00A07F0F" w:rsidRPr="002150A7" w14:paraId="33DACFF0" w14:textId="77777777" w:rsidTr="00D14F36">
        <w:trPr>
          <w:cantSplit/>
          <w:trHeight w:val="333"/>
        </w:trPr>
        <w:tc>
          <w:tcPr>
            <w:tcW w:w="1774" w:type="pct"/>
          </w:tcPr>
          <w:p w14:paraId="2151B4D3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5692C50A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579DE7EC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5FD73A06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5ED9EA98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6909B111" w14:textId="77777777" w:rsidR="00A07F0F" w:rsidRPr="002150A7" w:rsidRDefault="00A07F0F" w:rsidP="00D14F36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6C680034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6CDCB8CF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6AAAC905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34EEAD58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437CCB5B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2592395A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75AEFC9F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551E522D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07437047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413704CC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76BFD801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38CE8CA9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66F6F141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2A923DDB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475BBBF9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254708E4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686CBD09" w14:textId="77777777" w:rsidR="00B664C3" w:rsidRPr="002150A7" w:rsidRDefault="00B664C3" w:rsidP="00B664C3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664C3" w:rsidRPr="002150A7" w14:paraId="537B46EB" w14:textId="77777777" w:rsidTr="00D14F36">
        <w:trPr>
          <w:trHeight w:val="365"/>
        </w:trPr>
        <w:tc>
          <w:tcPr>
            <w:tcW w:w="5000" w:type="pct"/>
            <w:shd w:val="clear" w:color="auto" w:fill="E0E0E0"/>
          </w:tcPr>
          <w:p w14:paraId="2E9CE148" w14:textId="77777777" w:rsidR="00B664C3" w:rsidRPr="002150A7" w:rsidRDefault="00B664C3" w:rsidP="00D14F36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Adverse Events</w:t>
            </w:r>
            <w:r>
              <w:rPr>
                <w:rFonts w:ascii="Arial" w:eastAsia="굴림" w:hAnsi="Arial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sz w:val="24"/>
              </w:rPr>
              <w:t>Reference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(CTCAE 4.0</w:t>
            </w:r>
            <w:r>
              <w:rPr>
                <w:rFonts w:ascii="Arial" w:eastAsia="굴림" w:hAnsi="Arial" w:cs="Arial" w:hint="eastAsia"/>
                <w:b/>
                <w:bCs/>
                <w:sz w:val="24"/>
              </w:rPr>
              <w:t>3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)</w:t>
            </w:r>
          </w:p>
        </w:tc>
      </w:tr>
    </w:tbl>
    <w:p w14:paraId="3B5C9551" w14:textId="77777777" w:rsidR="00B664C3" w:rsidRPr="002150A7" w:rsidRDefault="00B664C3" w:rsidP="00B664C3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W w:w="46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3957"/>
        <w:gridCol w:w="3667"/>
      </w:tblGrid>
      <w:tr w:rsidR="00B664C3" w:rsidRPr="002150A7" w14:paraId="031F11A4" w14:textId="77777777" w:rsidTr="00D14F36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90623" w14:textId="77777777" w:rsidR="00B664C3" w:rsidRPr="002150A7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CD5205" w14:textId="77777777" w:rsidR="00B664C3" w:rsidRPr="002150A7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3   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D05378" w14:textId="77777777" w:rsidR="00B664C3" w:rsidRPr="00DF5586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FF0000"/>
                <w:spacing w:val="-10"/>
                <w:kern w:val="0"/>
                <w:sz w:val="18"/>
                <w:szCs w:val="18"/>
              </w:rPr>
            </w:pPr>
            <w:r w:rsidRPr="004F3846">
              <w:rPr>
                <w:rFonts w:ascii="Arial" w:eastAsia="맑은 고딕" w:hAnsi="Arial" w:cs="Arial"/>
                <w:b/>
                <w:bCs/>
                <w:spacing w:val="-10"/>
                <w:kern w:val="0"/>
                <w:sz w:val="18"/>
                <w:szCs w:val="18"/>
              </w:rPr>
              <w:t>Grade 4 </w:t>
            </w:r>
          </w:p>
        </w:tc>
      </w:tr>
      <w:tr w:rsidR="00B664C3" w:rsidRPr="002150A7" w14:paraId="2F6A3C73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7B8C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14"/>
            <w:commentRangeStart w:id="15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Anemia (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Hb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)</w:t>
            </w:r>
            <w:commentRangeEnd w:id="14"/>
            <w:r>
              <w:rPr>
                <w:rStyle w:val="a7"/>
              </w:rPr>
              <w:commentReference w:id="14"/>
            </w:r>
            <w:commentRangeEnd w:id="15"/>
            <w:r>
              <w:rPr>
                <w:rStyle w:val="a7"/>
              </w:rPr>
              <w:commentReference w:id="15"/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481D5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Hgb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&lt;8.0 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&lt;4.9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&lt;80 g/L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575EF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</w:tr>
      <w:tr w:rsidR="00B664C3" w:rsidRPr="002150A7" w14:paraId="148FCD25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CD77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Leukopenia (WBC)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FFEDC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000 -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 w:rsidRP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.0 x 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11358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&lt;1000/mm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</w:tr>
      <w:tr w:rsidR="00B664C3" w:rsidRPr="002150A7" w14:paraId="6A0D9CEC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C46E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Neutropenia (ANC)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58E71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0.5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–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x 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68734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&lt;500/mm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&lt;0.5 x 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</w:tr>
      <w:tr w:rsidR="00B664C3" w:rsidRPr="002150A7" w14:paraId="1461D9C0" w14:textId="77777777" w:rsidTr="00377880">
        <w:trPr>
          <w:trHeight w:val="43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EB11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Thrombocytopenia (PLT)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BC324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25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,000 -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,000/mm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A1F5B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&lt;25,000/mm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; &lt;25.0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</w:tr>
      <w:tr w:rsidR="00B664C3" w:rsidRPr="002150A7" w14:paraId="6AEBAFA7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EB5F9D" w14:textId="77777777" w:rsidR="00B664C3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Chemistry &amp; Coagulation </w:t>
            </w:r>
          </w:p>
          <w:p w14:paraId="48BFBABD" w14:textId="77777777" w:rsidR="00B664C3" w:rsidRPr="002150A7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&amp; Urine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6BC10B" w14:textId="77777777" w:rsidR="00B664C3" w:rsidRPr="002150A7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3   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D9C1C7" w14:textId="77777777" w:rsidR="00B664C3" w:rsidRPr="002150A7" w:rsidRDefault="00B664C3" w:rsidP="00D14F3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4F3846">
              <w:rPr>
                <w:rFonts w:ascii="Arial" w:eastAsia="맑은 고딕" w:hAnsi="Arial" w:cs="Arial"/>
                <w:b/>
                <w:bCs/>
                <w:spacing w:val="-10"/>
                <w:kern w:val="0"/>
                <w:sz w:val="18"/>
                <w:szCs w:val="18"/>
              </w:rPr>
              <w:t>Grade 4 </w:t>
            </w:r>
          </w:p>
        </w:tc>
      </w:tr>
      <w:tr w:rsidR="00B664C3" w:rsidRPr="002150A7" w14:paraId="3CF1DBA6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9AFE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aPTT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연장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CEFE5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&gt;2.5 x </w:t>
            </w:r>
            <w:commentRangeStart w:id="16"/>
            <w:commentRangeStart w:id="17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</w:t>
            </w:r>
            <w:commentRangeEnd w:id="16"/>
            <w:r>
              <w:rPr>
                <w:rStyle w:val="a7"/>
              </w:rPr>
              <w:commentReference w:id="16"/>
            </w:r>
            <w:commentRangeEnd w:id="17"/>
            <w:r>
              <w:rPr>
                <w:rStyle w:val="a7"/>
              </w:rPr>
              <w:commentReference w:id="17"/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; hemorrhage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BF424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</w:t>
            </w:r>
          </w:p>
        </w:tc>
      </w:tr>
      <w:tr w:rsidR="00B664C3" w:rsidRPr="002150A7" w14:paraId="0C0982C4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4F97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PT INR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16FD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&gt;2.5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4DE85" w14:textId="77777777" w:rsidR="00B664C3" w:rsidRPr="002150A7" w:rsidRDefault="00B664C3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</w:t>
            </w:r>
          </w:p>
        </w:tc>
      </w:tr>
      <w:tr w:rsidR="00383B9D" w:rsidRPr="002150A7" w14:paraId="7720AFD3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A42A3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ALT or GPT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5237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5.0 - 20.0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CA25" w14:textId="62875F5B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156A46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&gt;20.0 x ULN</w:t>
            </w:r>
          </w:p>
        </w:tc>
      </w:tr>
      <w:tr w:rsidR="00383B9D" w:rsidRPr="002150A7" w14:paraId="32E40FE0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2F4F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AST or GOT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1B4B4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5.0 - 20.0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E3069" w14:textId="1226FAC5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156A46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&gt;20.0 x ULN</w:t>
            </w:r>
          </w:p>
        </w:tc>
      </w:tr>
      <w:tr w:rsidR="00383B9D" w:rsidRPr="002150A7" w14:paraId="33578203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D525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Bilirubin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상승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AE54D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3.0 - 10.0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B945C" w14:textId="4DD61656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156A46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&gt;10.0 x ULN</w:t>
            </w:r>
          </w:p>
        </w:tc>
      </w:tr>
      <w:tr w:rsidR="00383B9D" w:rsidRPr="002150A7" w14:paraId="4567E821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78D8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Cholesterol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FC272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400 - 500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10.34 - 12.92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3704B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&gt;12.92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73FAB362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0FA2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Creatinine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상승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184EE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3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.0 - 6.0 x </w:t>
            </w:r>
            <w:commentRangeStart w:id="18"/>
            <w:commentRangeStart w:id="19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</w:t>
            </w:r>
            <w:commentRangeEnd w:id="18"/>
            <w:r>
              <w:rPr>
                <w:rStyle w:val="a7"/>
              </w:rPr>
              <w:commentReference w:id="18"/>
            </w:r>
            <w:commentRangeEnd w:id="19"/>
            <w:r>
              <w:rPr>
                <w:rStyle w:val="a7"/>
              </w:rPr>
              <w:commentReference w:id="19"/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57874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&gt;6.0 x ULN</w:t>
            </w:r>
          </w:p>
        </w:tc>
      </w:tr>
      <w:tr w:rsidR="00383B9D" w:rsidRPr="002150A7" w14:paraId="6B40AFDD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AE1C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Amylase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45D96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2.0 - 5.0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70F3E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&gt;5.0 x ULN</w:t>
            </w:r>
          </w:p>
        </w:tc>
      </w:tr>
      <w:tr w:rsidR="00383B9D" w:rsidRPr="002150A7" w14:paraId="6B687094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9252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Lipase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50FF5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2.0 - 5.0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1FE60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&gt;5.0 x ULN</w:t>
            </w:r>
          </w:p>
        </w:tc>
      </w:tr>
      <w:tr w:rsidR="00383B9D" w:rsidRPr="002150A7" w14:paraId="76B1D6BC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D774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D3005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20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Corrected serum calcium </w:t>
            </w:r>
            <w:commentRangeEnd w:id="20"/>
            <w:r>
              <w:rPr>
                <w:rStyle w:val="a7"/>
              </w:rPr>
              <w:commentReference w:id="20"/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of 12.5 - 13.5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3.1 - 3.4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4807F01B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Ionized calcium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1.6 - 1.8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30FCD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Correct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ed serum calcium of &gt;13.5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&gt;3.4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  <w:p w14:paraId="6BD21D10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 I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onized calcium  &gt;1.8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3B3E87DE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E81B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00663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Corrected serum calcium of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6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7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1.5-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1.75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1C61CEBF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 I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onized calcium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8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53380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Correct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ed serum calcium of  &lt;6.0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4CD5A598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or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Ionized calcium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&lt;0.8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571B2BC2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2CB5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Glucose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0C86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250 - 500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13.9 - 27.8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43251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&gt;27.8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227E335B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A59D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Glucose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066B4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30 - 40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1.7-2.2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C19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&lt;30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&lt;1.7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37A9B20F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ED58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K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22728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6.0 - 7.0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E95E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&gt;7.0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</w:tr>
      <w:tr w:rsidR="00383B9D" w:rsidRPr="002150A7" w14:paraId="31EB77B3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CD7C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K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7ADF7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2.5 -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3.0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9C51A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&lt;2.5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36250D97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CE3E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Mg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3ED8D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3.0 - 8.0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1.23 - 3.30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D0992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&gt;8.0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&gt;3.30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7FAF5151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34E5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Mg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50344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0.7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9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0.3 -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0.4 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B2BE1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&lt;0.7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&lt;0.3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563C91AB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96ED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Na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DB75F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155 - 160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96F8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&gt;160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6D55172D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D2456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Na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7E191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120 -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130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547EC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&lt;120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07B531F3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70F82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TG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AD94D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500 - 1000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5.7 - 11.4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282D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&gt;11.4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 </w:t>
            </w:r>
          </w:p>
        </w:tc>
      </w:tr>
      <w:tr w:rsidR="00383B9D" w:rsidRPr="002150A7" w14:paraId="0C0E4857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9E475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Uric acid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E4AA6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 - 10 mg/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(0.59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/L) 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29C98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&gt;0.59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28CD40B4" w14:textId="77777777" w:rsidTr="00D14F36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F245" w14:textId="77777777" w:rsidR="00383B9D" w:rsidRPr="00FB016E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Albumin </w:t>
            </w:r>
            <w:r w:rsidRPr="00FB016E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0118B" w14:textId="3E9EB2EF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21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&lt;2 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&lt;20 g/L</w:t>
            </w:r>
            <w:commentRangeEnd w:id="21"/>
            <w:r>
              <w:rPr>
                <w:rStyle w:val="a7"/>
              </w:rPr>
              <w:commentReference w:id="21"/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DB81F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383B9D" w:rsidRPr="002150A7" w14:paraId="24EC83D9" w14:textId="77777777" w:rsidTr="00D14F36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EFC9" w14:textId="77777777" w:rsidR="00383B9D" w:rsidRPr="00FB016E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P </w:t>
            </w:r>
            <w:r w:rsidRPr="00FB016E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ED47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1.0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–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2.0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 0.3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–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0.6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8EE9" w14:textId="77777777" w:rsidR="00383B9D" w:rsidRPr="002150A7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&lt;1.0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&lt;0.3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83B9D" w:rsidRPr="002150A7" w14:paraId="594EC5D2" w14:textId="77777777" w:rsidTr="00D14F36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AD168" w14:textId="77777777" w:rsidR="00383B9D" w:rsidRPr="00897C64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spacing w:val="-10"/>
                <w:kern w:val="0"/>
                <w:sz w:val="18"/>
                <w:szCs w:val="18"/>
              </w:rPr>
            </w:pPr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 xml:space="preserve">cardiac troponin I </w:t>
            </w:r>
            <w:r w:rsidRPr="00897C64">
              <w:rPr>
                <w:rFonts w:ascii="Arial" w:eastAsia="돋움" w:hAnsi="Arial" w:cs="Arial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057C1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39D7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383B9D" w:rsidRPr="002150A7" w14:paraId="5F8379BB" w14:textId="77777777" w:rsidTr="00D14F36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E587" w14:textId="77777777" w:rsidR="00383B9D" w:rsidRPr="00897C64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spacing w:val="-10"/>
                <w:kern w:val="0"/>
                <w:sz w:val="18"/>
                <w:szCs w:val="18"/>
              </w:rPr>
            </w:pPr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>NT-</w:t>
            </w:r>
            <w:proofErr w:type="spellStart"/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>proBNP</w:t>
            </w:r>
            <w:proofErr w:type="spellEnd"/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3685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17B49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383B9D" w:rsidRPr="002150A7" w14:paraId="1B229BA8" w14:textId="77777777" w:rsidTr="00D14F36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1EF72" w14:textId="77777777" w:rsidR="00383B9D" w:rsidRPr="00897C64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spacing w:val="-10"/>
                <w:kern w:val="0"/>
                <w:sz w:val="18"/>
                <w:szCs w:val="18"/>
              </w:rPr>
            </w:pPr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>CK-MB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BD38F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00B69" w14:textId="77777777" w:rsidR="00383B9D" w:rsidRDefault="00383B9D" w:rsidP="00383B9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</w:tbl>
    <w:p w14:paraId="19BA2DB6" w14:textId="77777777" w:rsidR="00B664C3" w:rsidRPr="002150A7" w:rsidRDefault="00B664C3" w:rsidP="00B664C3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16786301" w14:textId="77777777" w:rsidR="00B664C3" w:rsidRPr="002150A7" w:rsidRDefault="00B664C3" w:rsidP="00B664C3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br w:type="page"/>
      </w:r>
    </w:p>
    <w:p w14:paraId="2C021F05" w14:textId="77777777" w:rsidR="00B664C3" w:rsidRDefault="00B664C3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312CC69B" w14:textId="77777777" w:rsidR="00A07F0F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  <w:r w:rsidRPr="008577CC">
        <w:rPr>
          <w:rFonts w:ascii="Arial" w:eastAsia="굴림" w:hAnsi="Arial" w:cs="Arial" w:hint="eastAsia"/>
          <w:b/>
          <w:bCs/>
          <w:sz w:val="24"/>
        </w:rPr>
        <w:t>#1. Diagnosis</w:t>
      </w:r>
    </w:p>
    <w:p w14:paraId="1DCBEF7E" w14:textId="1F8C06A9" w:rsidR="00A07F0F" w:rsidRPr="008577CC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  <w:r w:rsidRPr="008577CC">
        <w:rPr>
          <w:rFonts w:ascii="Arial" w:eastAsia="굴림" w:hAnsi="Arial" w:cs="Arial" w:hint="eastAsia"/>
          <w:b/>
          <w:bCs/>
          <w:sz w:val="24"/>
        </w:rPr>
        <w:t xml:space="preserve"> </w:t>
      </w:r>
      <w:r>
        <w:rPr>
          <w:rFonts w:ascii="Arial" w:eastAsia="굴림" w:hAnsi="Arial" w:cs="Arial"/>
          <w:b/>
          <w:bCs/>
          <w:noProof/>
          <w:sz w:val="24"/>
        </w:rPr>
        <w:drawing>
          <wp:inline distT="0" distB="0" distL="0" distR="0" wp14:anchorId="1C98F6FF" wp14:editId="322F869C">
            <wp:extent cx="3943350" cy="5207613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813" cy="521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7DAE" w14:textId="19D4F1E0" w:rsidR="00A07F0F" w:rsidRPr="008577CC" w:rsidRDefault="00A07F0F" w:rsidP="00A07F0F">
      <w:pPr>
        <w:jc w:val="left"/>
        <w:rPr>
          <w:rFonts w:ascii="Arial" w:eastAsia="굴림" w:hAnsi="Arial" w:cs="Arial"/>
          <w:b/>
          <w:bCs/>
          <w:sz w:val="24"/>
        </w:rPr>
      </w:pPr>
    </w:p>
    <w:p w14:paraId="6E754BEF" w14:textId="7303E5BE" w:rsidR="00A07F0F" w:rsidRPr="008577CC" w:rsidRDefault="00B664C3" w:rsidP="00A07F0F">
      <w:pPr>
        <w:jc w:val="left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noProof/>
          <w:sz w:val="24"/>
        </w:rPr>
        <w:drawing>
          <wp:inline distT="0" distB="0" distL="0" distR="0" wp14:anchorId="7791A4C1" wp14:editId="4637929F">
            <wp:extent cx="4011930" cy="3674935"/>
            <wp:effectExtent l="0" t="0" r="762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053" cy="3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3A189" w14:textId="08E3A05F" w:rsidR="00A07F0F" w:rsidRDefault="00A07F0F" w:rsidP="00A07F0F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b/>
          <w:sz w:val="24"/>
        </w:rPr>
      </w:pPr>
    </w:p>
    <w:tbl>
      <w:tblPr>
        <w:tblW w:w="761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9"/>
        <w:gridCol w:w="1177"/>
        <w:gridCol w:w="1088"/>
        <w:gridCol w:w="1088"/>
        <w:gridCol w:w="1088"/>
        <w:gridCol w:w="1088"/>
        <w:gridCol w:w="1088"/>
      </w:tblGrid>
      <w:tr w:rsidR="00A07F0F" w:rsidRPr="00280707" w14:paraId="54525423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F2B0" w14:textId="77777777" w:rsidR="00A07F0F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  <w:tbl>
            <w:tblPr>
              <w:tblStyle w:val="a3"/>
              <w:tblW w:w="3341" w:type="dxa"/>
              <w:tblLook w:val="04A0" w:firstRow="1" w:lastRow="0" w:firstColumn="1" w:lastColumn="0" w:noHBand="0" w:noVBand="1"/>
            </w:tblPr>
            <w:tblGrid>
              <w:gridCol w:w="706"/>
              <w:gridCol w:w="1359"/>
              <w:gridCol w:w="1276"/>
            </w:tblGrid>
            <w:tr w:rsidR="00A07F0F" w14:paraId="62A23BED" w14:textId="77777777" w:rsidTr="00D14F36">
              <w:tc>
                <w:tcPr>
                  <w:tcW w:w="3341" w:type="dxa"/>
                  <w:gridSpan w:val="3"/>
                </w:tcPr>
                <w:p w14:paraId="573335C2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Creatinine</w:t>
                  </w:r>
                </w:p>
              </w:tc>
            </w:tr>
            <w:tr w:rsidR="00A07F0F" w14:paraId="5E1AF1C8" w14:textId="77777777" w:rsidTr="00D14F36">
              <w:tc>
                <w:tcPr>
                  <w:tcW w:w="706" w:type="dxa"/>
                </w:tcPr>
                <w:p w14:paraId="04E1D4E2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Age</w:t>
                  </w:r>
                </w:p>
              </w:tc>
              <w:tc>
                <w:tcPr>
                  <w:tcW w:w="1359" w:type="dxa"/>
                  <w:shd w:val="clear" w:color="auto" w:fill="FFC000"/>
                </w:tcPr>
                <w:p w14:paraId="66B09726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Male</w:t>
                  </w:r>
                </w:p>
              </w:tc>
              <w:tc>
                <w:tcPr>
                  <w:tcW w:w="1276" w:type="dxa"/>
                  <w:shd w:val="clear" w:color="auto" w:fill="FFC000"/>
                </w:tcPr>
                <w:p w14:paraId="1FA37DB9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Female</w:t>
                  </w:r>
                </w:p>
              </w:tc>
            </w:tr>
            <w:tr w:rsidR="00A07F0F" w14:paraId="6B31A6F1" w14:textId="77777777" w:rsidTr="00D14F36">
              <w:tc>
                <w:tcPr>
                  <w:tcW w:w="706" w:type="dxa"/>
                </w:tcPr>
                <w:p w14:paraId="4ABA5BC0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2–3 years</w:t>
                  </w:r>
                </w:p>
              </w:tc>
              <w:tc>
                <w:tcPr>
                  <w:tcW w:w="1359" w:type="dxa"/>
                </w:tcPr>
                <w:p w14:paraId="6A5EA346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0.2–0.7 (17.7–61.9)</w:t>
                  </w:r>
                </w:p>
              </w:tc>
              <w:tc>
                <w:tcPr>
                  <w:tcW w:w="1276" w:type="dxa"/>
                </w:tcPr>
                <w:p w14:paraId="4BAA9C0E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0.3–0.6 (26.5–53.0)</w:t>
                  </w:r>
                </w:p>
              </w:tc>
            </w:tr>
            <w:tr w:rsidR="00A07F0F" w14:paraId="5A6BB781" w14:textId="77777777" w:rsidTr="00D14F36">
              <w:tc>
                <w:tcPr>
                  <w:tcW w:w="706" w:type="dxa"/>
                </w:tcPr>
                <w:p w14:paraId="6ADE4DEE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4F3846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4–7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years</w:t>
                  </w:r>
                </w:p>
              </w:tc>
              <w:tc>
                <w:tcPr>
                  <w:tcW w:w="1359" w:type="dxa"/>
                </w:tcPr>
                <w:p w14:paraId="6D609054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C8DE3DF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A07F0F" w14:paraId="22AF7625" w14:textId="77777777" w:rsidTr="00D14F36">
              <w:tc>
                <w:tcPr>
                  <w:tcW w:w="706" w:type="dxa"/>
                </w:tcPr>
                <w:p w14:paraId="716BB35E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4BCCFF61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26E0B2D" w14:textId="77777777" w:rsidR="00A07F0F" w:rsidRDefault="00A07F0F" w:rsidP="00D14F36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4054372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47C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861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0B3C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CA9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31B5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D175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05F8A0BD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C5C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49F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Creatinine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955F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350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2D61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A1E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EA1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E17B04A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313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C4B3F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2–3 years </w:t>
            </w:r>
            <w:r w:rsidRPr="00897C64">
              <w:rPr>
                <w:rFonts w:ascii="Arial" w:eastAsia="맑은 고딕" w:hAnsi="Arial" w:cs="Arial"/>
                <w:color w:val="000000"/>
                <w:kern w:val="0"/>
                <w:szCs w:val="20"/>
                <w:highlight w:val="yellow"/>
              </w:rPr>
              <w:t>0.2–0.7 (17.7–61.9) 0.3–0.6 (26.5–53.0)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8D2C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5657DC9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08E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8A5A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4–7 years 0.2–0.8 (17.7–70.7) 0.2–0.7 (17.7–61.9)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2865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00FC8E06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72B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C97F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8–10 years 0.3–0.9 (26.5–79.6) 0.3–0.8 (26.5–70.7)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E00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507F7371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3D7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69D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11–12 years 0.3–1.0 (26.5–88.4) 0.3–0.9 (26.5–79.6)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5C1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573B2CB6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84A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C2E5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13–17 years 0.3–1.2 (26.5–106.1) 0.3–1.1 (26.5–97.2)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CF4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A00DC03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325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BD101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18–20 years 0.5–1.3 (44.2–115.0) 0.3–1.1 (26.5–97.2)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0E8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E5330B7" w14:textId="77777777" w:rsidTr="00D14F36">
        <w:trPr>
          <w:trHeight w:val="66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400C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E7D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415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0B8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772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256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8FEC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338E38C5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07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A6C5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Alkaline phosphatase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991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31F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C16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592EEF04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A84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AC8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2–5 years </w:t>
            </w:r>
            <w:r w:rsidRPr="005749B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115–391 115–391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FCA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3F9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FC96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D4AD8E9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553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5832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6–7 years 115–460 115–460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6D1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6B5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931F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8E4848A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5BE0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9CA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8–9 years 115–345 115–345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A63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42A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1DD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40938429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8E4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319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10–11 years 115–336 115–437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A5B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A0F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07A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85FBB29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E15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05F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12–13 years 127–403 92–336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F800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E9F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C45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18C84DA2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078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A7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14–15 years 79–446 78–212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4BD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861A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5010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254F77AA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05D5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7AF3F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16–18 years 58–331 35–124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C8D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FE5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8E6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E1550C4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719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E74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646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2DFD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1ED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3FCC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74B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15062043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6990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849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Phosphorus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69E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B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CC0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ECF3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41C237A4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791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3D86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year: 3.8–6.2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(1.23–2.0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132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627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6311F8C6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6D70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C39E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 years: 3.6–5.6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(1.16–1.81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3E90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B46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1C995CED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B6C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50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Adults: 3.1–5.1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(1.0–1.65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050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DC2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2A5C6CB7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BAF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E7B9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902E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04CF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59B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4CC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F212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A07F0F" w:rsidRPr="00280707" w14:paraId="2A8071C2" w14:textId="77777777" w:rsidTr="00D14F36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699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C024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E956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744B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28E1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0C17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ABB8" w14:textId="77777777" w:rsidR="00A07F0F" w:rsidRPr="00280707" w:rsidRDefault="00A07F0F" w:rsidP="00D14F3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</w:tbl>
    <w:p w14:paraId="4D182769" w14:textId="77777777" w:rsidR="00A07F0F" w:rsidRPr="00A07F0F" w:rsidRDefault="00A07F0F" w:rsidP="00A07F0F">
      <w:pPr>
        <w:ind w:firstLine="210"/>
        <w:rPr>
          <w:rFonts w:ascii="Arial" w:eastAsia="굴림" w:hAnsi="Arial" w:cs="Arial"/>
          <w:b/>
          <w:bCs/>
          <w:sz w:val="22"/>
        </w:rPr>
        <w:sectPr w:rsidR="00A07F0F" w:rsidRPr="00A07F0F" w:rsidSect="00AF2ED9">
          <w:headerReference w:type="default" r:id="rId12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086B1706" w14:textId="4109866D" w:rsidR="0010495E" w:rsidRPr="002150A7" w:rsidRDefault="0010495E" w:rsidP="00651074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  <w:sectPr w:rsidR="0010495E" w:rsidRPr="002150A7" w:rsidSect="00A92EB2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W w:w="1016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9"/>
        <w:gridCol w:w="1177"/>
        <w:gridCol w:w="1088"/>
        <w:gridCol w:w="1088"/>
        <w:gridCol w:w="1088"/>
        <w:gridCol w:w="1088"/>
        <w:gridCol w:w="1088"/>
      </w:tblGrid>
      <w:tr w:rsidR="00280707" w:rsidRPr="00280707" w14:paraId="77FDCC92" w14:textId="77777777" w:rsidTr="00A07F0F">
        <w:trPr>
          <w:trHeight w:val="30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747D" w14:textId="77777777" w:rsidR="00280707" w:rsidRPr="00280707" w:rsidRDefault="00280707" w:rsidP="00A07F0F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B00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0DD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5F9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50E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D18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4FC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</w:tbl>
    <w:p w14:paraId="2929CB0F" w14:textId="77777777" w:rsidR="00EA446E" w:rsidRPr="00280707" w:rsidRDefault="00EA446E">
      <w:pPr>
        <w:rPr>
          <w:rFonts w:asciiTheme="minorEastAsia" w:eastAsiaTheme="minorEastAsia" w:hAnsiTheme="minorEastAsia"/>
          <w:b/>
          <w:sz w:val="24"/>
        </w:rPr>
      </w:pPr>
    </w:p>
    <w:sectPr w:rsidR="00EA446E" w:rsidRPr="00280707" w:rsidSect="00427F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김혜리" w:date="2017-01-29T23:35:00Z" w:initials="HK">
    <w:p w14:paraId="1080A131" w14:textId="70381638" w:rsidR="00C03122" w:rsidRDefault="00C031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치료 중간에 추가로 조혈모세포이식을 받는 경우도 있으므로 덮어씌우기가 가능해야 되겠습니다. </w:t>
      </w:r>
    </w:p>
  </w:comment>
  <w:comment w:id="2" w:author="Hyehyeon" w:date="2017-02-05T14:20:00Z" w:initials="H">
    <w:p w14:paraId="210D3006" w14:textId="39BA4B0C" w:rsidR="00C03122" w:rsidRPr="00C00B03" w:rsidRDefault="00C03122" w:rsidP="00C00B03">
      <w:pPr>
        <w:pStyle w:val="a8"/>
        <w:rPr>
          <w:b/>
          <w:color w:val="F79646" w:themeColor="accent6"/>
        </w:rPr>
      </w:pPr>
      <w:r w:rsidRPr="00AE3EA6">
        <w:rPr>
          <w:rStyle w:val="a7"/>
          <w:b/>
          <w:color w:val="F79646" w:themeColor="accent6"/>
        </w:rPr>
        <w:annotationRef/>
      </w:r>
      <w:r w:rsidRPr="00AE3EA6">
        <w:rPr>
          <w:rFonts w:hint="eastAsia"/>
          <w:b/>
          <w:color w:val="F79646" w:themeColor="accent6"/>
        </w:rPr>
        <w:t>처방기간과 처방용법을 추가하였습니다</w:t>
      </w:r>
      <w:r w:rsidRPr="00C00B03">
        <w:rPr>
          <w:rFonts w:hint="eastAsia"/>
          <w:b/>
        </w:rPr>
        <w:t xml:space="preserve">==&gt; </w:t>
      </w:r>
      <w:r>
        <w:rPr>
          <w:rFonts w:hint="eastAsia"/>
          <w:b/>
        </w:rPr>
        <w:t xml:space="preserve">(김혜리 문의/0205) </w:t>
      </w:r>
      <w:r w:rsidRPr="00C00B03">
        <w:rPr>
          <w:rFonts w:hint="eastAsia"/>
          <w:b/>
        </w:rPr>
        <w:t xml:space="preserve">이 경우 복용 시작일과 </w:t>
      </w:r>
      <w:proofErr w:type="spellStart"/>
      <w:r w:rsidRPr="00C00B03">
        <w:rPr>
          <w:rFonts w:hint="eastAsia"/>
          <w:b/>
        </w:rPr>
        <w:t>종요일이</w:t>
      </w:r>
      <w:proofErr w:type="spellEnd"/>
      <w:r w:rsidRPr="00C00B03">
        <w:rPr>
          <w:rFonts w:hint="eastAsia"/>
          <w:b/>
        </w:rPr>
        <w:t xml:space="preserve"> 예상 가능한지요?</w:t>
      </w:r>
    </w:p>
  </w:comment>
  <w:comment w:id="3" w:author="Hyehyeon" w:date="2017-02-01T18:29:00Z" w:initials="H">
    <w:p w14:paraId="3223C196" w14:textId="77664730" w:rsidR="00C03122" w:rsidRPr="00AE3EA6" w:rsidRDefault="00C03122">
      <w:pPr>
        <w:pStyle w:val="a8"/>
        <w:rPr>
          <w:b/>
        </w:rPr>
      </w:pPr>
      <w:r>
        <w:rPr>
          <w:rStyle w:val="a7"/>
        </w:rPr>
        <w:annotationRef/>
      </w:r>
      <w:r w:rsidRPr="00AE3EA6">
        <w:rPr>
          <w:rFonts w:hint="eastAsia"/>
          <w:b/>
          <w:color w:val="F79646" w:themeColor="accent6"/>
        </w:rPr>
        <w:t>보내주신 약물 D</w:t>
      </w:r>
      <w:r w:rsidRPr="00AE3EA6">
        <w:rPr>
          <w:b/>
          <w:color w:val="F79646" w:themeColor="accent6"/>
        </w:rPr>
        <w:t>B</w:t>
      </w:r>
      <w:r w:rsidRPr="00AE3EA6">
        <w:rPr>
          <w:rFonts w:hint="eastAsia"/>
          <w:b/>
          <w:color w:val="F79646" w:themeColor="accent6"/>
        </w:rPr>
        <w:t>를dictionary를</w:t>
      </w:r>
      <w:r w:rsidRPr="00AE3EA6">
        <w:rPr>
          <w:b/>
          <w:color w:val="F79646" w:themeColor="accent6"/>
        </w:rPr>
        <w:t xml:space="preserve"> </w:t>
      </w:r>
      <w:r w:rsidRPr="00AE3EA6">
        <w:rPr>
          <w:rFonts w:hint="eastAsia"/>
          <w:b/>
          <w:color w:val="F79646" w:themeColor="accent6"/>
        </w:rPr>
        <w:t>수정하였습니다.</w:t>
      </w:r>
      <w:r w:rsidRPr="00AE3EA6">
        <w:rPr>
          <w:b/>
          <w:color w:val="F79646" w:themeColor="accent6"/>
        </w:rPr>
        <w:t xml:space="preserve"> </w:t>
      </w:r>
      <w:r w:rsidRPr="00AE3EA6">
        <w:rPr>
          <w:rFonts w:hint="eastAsia"/>
          <w:b/>
          <w:color w:val="F79646" w:themeColor="accent6"/>
        </w:rPr>
        <w:t xml:space="preserve">엑셀파일 검토바라며 해당 </w:t>
      </w:r>
      <w:r w:rsidRPr="00AE3EA6">
        <w:rPr>
          <w:b/>
          <w:color w:val="F79646" w:themeColor="accent6"/>
        </w:rPr>
        <w:t>4</w:t>
      </w:r>
      <w:r w:rsidRPr="00AE3EA6">
        <w:rPr>
          <w:rFonts w:hint="eastAsia"/>
          <w:b/>
          <w:color w:val="F79646" w:themeColor="accent6"/>
        </w:rPr>
        <w:t>가지 항목은 약물 D</w:t>
      </w:r>
      <w:r w:rsidRPr="00AE3EA6">
        <w:rPr>
          <w:b/>
          <w:color w:val="F79646" w:themeColor="accent6"/>
        </w:rPr>
        <w:t>B</w:t>
      </w:r>
      <w:r w:rsidRPr="00AE3EA6">
        <w:rPr>
          <w:rFonts w:hint="eastAsia"/>
          <w:b/>
          <w:color w:val="F79646" w:themeColor="accent6"/>
        </w:rPr>
        <w:t>에서 자동으로 불러올 수 있습니다.</w:t>
      </w:r>
    </w:p>
  </w:comment>
  <w:comment w:id="4" w:author="Hyehyeon" w:date="2017-01-24T09:16:00Z" w:initials="H">
    <w:p w14:paraId="5B54AFF2" w14:textId="41F97467" w:rsidR="00C03122" w:rsidRDefault="00C031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아래 </w:t>
      </w:r>
      <w:proofErr w:type="spellStart"/>
      <w:r>
        <w:rPr>
          <w:rFonts w:hint="eastAsia"/>
        </w:rPr>
        <w:t>검사명</w:t>
      </w:r>
      <w:proofErr w:type="spellEnd"/>
      <w:r>
        <w:rPr>
          <w:rFonts w:hint="eastAsia"/>
        </w:rPr>
        <w:t xml:space="preserve"> 리스트에 있는 내용만 받는 것으로 하여 테이블 형식으로 넣었습니다.</w:t>
      </w:r>
    </w:p>
    <w:p w14:paraId="1924E23E" w14:textId="5EDF6267" w:rsidR="00C03122" w:rsidRPr="005A6AE0" w:rsidRDefault="00C03122">
      <w:pPr>
        <w:pStyle w:val="a8"/>
        <w:rPr>
          <w:b/>
          <w:color w:val="FF0000"/>
        </w:rPr>
      </w:pPr>
      <w:r w:rsidRPr="005A6AE0">
        <w:rPr>
          <w:b/>
          <w:color w:val="FF0000"/>
        </w:rPr>
        <w:sym w:font="Wingdings" w:char="F0E8"/>
      </w:r>
      <w:r w:rsidRPr="005A6AE0">
        <w:rPr>
          <w:rFonts w:hint="eastAsia"/>
          <w:b/>
          <w:color w:val="FF0000"/>
        </w:rPr>
        <w:t xml:space="preserve"> 아래와 같이 </w:t>
      </w:r>
      <w:proofErr w:type="spellStart"/>
      <w:r w:rsidRPr="005A6AE0">
        <w:rPr>
          <w:rFonts w:hint="eastAsia"/>
          <w:b/>
          <w:color w:val="FF0000"/>
        </w:rPr>
        <w:t>변경부탁드립니다</w:t>
      </w:r>
      <w:proofErr w:type="spellEnd"/>
      <w:r w:rsidRPr="005A6AE0">
        <w:rPr>
          <w:rFonts w:hint="eastAsia"/>
          <w:b/>
          <w:color w:val="FF0000"/>
        </w:rPr>
        <w:t>.</w:t>
      </w:r>
    </w:p>
    <w:tbl>
      <w:tblPr>
        <w:tblW w:w="303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5"/>
      </w:tblGrid>
      <w:tr w:rsidR="00C03122" w:rsidRPr="005A6AE0" w14:paraId="410164B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9D71" w14:textId="401DA2F8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</w:t>
            </w: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Amylase</w:t>
            </w:r>
          </w:p>
        </w:tc>
      </w:tr>
      <w:tr w:rsidR="00C03122" w:rsidRPr="005A6AE0" w14:paraId="067E93AE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F27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ANC</w:t>
            </w: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(neutrophil count)</w:t>
            </w:r>
          </w:p>
        </w:tc>
      </w:tr>
      <w:tr w:rsidR="00C03122" w:rsidRPr="005A6AE0" w14:paraId="74B171C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855A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aPTT</w:t>
            </w:r>
            <w:proofErr w:type="spellEnd"/>
          </w:p>
        </w:tc>
      </w:tr>
      <w:tr w:rsidR="00C03122" w:rsidRPr="005A6AE0" w14:paraId="3FEFC70B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077D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BUN</w:t>
            </w:r>
          </w:p>
        </w:tc>
      </w:tr>
      <w:tr w:rsidR="00C03122" w:rsidRPr="005A6AE0" w14:paraId="499018DF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A254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Calcium</w:t>
            </w:r>
          </w:p>
        </w:tc>
      </w:tr>
      <w:tr w:rsidR="00C03122" w:rsidRPr="005A6AE0" w14:paraId="6276A551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70F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Cholesterol</w:t>
            </w:r>
          </w:p>
        </w:tc>
      </w:tr>
      <w:tr w:rsidR="00C03122" w:rsidRPr="005A6AE0" w14:paraId="2A9EA369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B289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Cr</w:t>
            </w:r>
          </w:p>
        </w:tc>
      </w:tr>
      <w:tr w:rsidR="00C03122" w:rsidRPr="005A6AE0" w14:paraId="6161963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3456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Direct Bilirubin</w:t>
            </w:r>
          </w:p>
        </w:tc>
      </w:tr>
      <w:tr w:rsidR="00C03122" w:rsidRPr="005A6AE0" w14:paraId="7173828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F3C8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Glucose</w:t>
            </w:r>
          </w:p>
        </w:tc>
      </w:tr>
      <w:tr w:rsidR="00C03122" w:rsidRPr="005A6AE0" w14:paraId="3CEF0B2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09E5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GOT (AST)</w:t>
            </w:r>
          </w:p>
        </w:tc>
      </w:tr>
      <w:tr w:rsidR="00C03122" w:rsidRPr="005A6AE0" w14:paraId="24A3DBD5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D6E8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GPT (ALT)</w:t>
            </w:r>
          </w:p>
        </w:tc>
      </w:tr>
      <w:tr w:rsidR="00C03122" w:rsidRPr="005A6AE0" w14:paraId="411DC35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449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Hb</w:t>
            </w:r>
            <w:proofErr w:type="spellEnd"/>
          </w:p>
        </w:tc>
      </w:tr>
      <w:tr w:rsidR="00C03122" w:rsidRPr="005A6AE0" w14:paraId="4EB51218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8043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K</w:t>
            </w:r>
          </w:p>
        </w:tc>
      </w:tr>
      <w:tr w:rsidR="00C03122" w:rsidRPr="005A6AE0" w14:paraId="4AE13B96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F288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Lipase</w:t>
            </w:r>
          </w:p>
        </w:tc>
      </w:tr>
      <w:tr w:rsidR="00C03122" w:rsidRPr="005A6AE0" w14:paraId="4BE4BB89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63BA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Magnesium</w:t>
            </w:r>
          </w:p>
        </w:tc>
      </w:tr>
      <w:tr w:rsidR="00C03122" w:rsidRPr="005A6AE0" w14:paraId="65C031CA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047D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Na</w:t>
            </w:r>
          </w:p>
        </w:tc>
      </w:tr>
      <w:tr w:rsidR="00C03122" w:rsidRPr="005A6AE0" w14:paraId="38CBC89A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0906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Phosphorus</w:t>
            </w:r>
          </w:p>
        </w:tc>
      </w:tr>
      <w:tr w:rsidR="00C03122" w:rsidRPr="005A6AE0" w14:paraId="0E61997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3D2F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PLT</w:t>
            </w:r>
          </w:p>
        </w:tc>
      </w:tr>
      <w:tr w:rsidR="00C03122" w:rsidRPr="005A6AE0" w14:paraId="6E44645C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1502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PT</w:t>
            </w:r>
          </w:p>
        </w:tc>
      </w:tr>
      <w:tr w:rsidR="00C03122" w:rsidRPr="005A6AE0" w14:paraId="14FF5C12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CC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Total Bilirubin</w:t>
            </w:r>
          </w:p>
        </w:tc>
      </w:tr>
      <w:tr w:rsidR="00C03122" w:rsidRPr="005A6AE0" w14:paraId="6073F24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3AA" w14:textId="3166A381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Triglycer</w:t>
            </w: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ide</w:t>
            </w:r>
          </w:p>
        </w:tc>
      </w:tr>
      <w:tr w:rsidR="00C03122" w:rsidRPr="005A6AE0" w14:paraId="1240800C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4E09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WBC</w:t>
            </w:r>
          </w:p>
        </w:tc>
      </w:tr>
      <w:tr w:rsidR="00C03122" w:rsidRPr="005A6AE0" w14:paraId="48CFB5C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1079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cardiac </w:t>
            </w:r>
            <w:proofErr w:type="spellStart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tropoinin</w:t>
            </w:r>
            <w:proofErr w:type="spellEnd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I</w:t>
            </w:r>
          </w:p>
        </w:tc>
      </w:tr>
      <w:tr w:rsidR="00C03122" w:rsidRPr="005A6AE0" w14:paraId="4EC79031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08CD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NT-</w:t>
            </w:r>
            <w:proofErr w:type="spellStart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proBNP</w:t>
            </w:r>
            <w:proofErr w:type="spellEnd"/>
          </w:p>
        </w:tc>
      </w:tr>
      <w:tr w:rsidR="00C03122" w:rsidRPr="005A6AE0" w14:paraId="0FC16DC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7AF8" w14:textId="77777777" w:rsidR="00C03122" w:rsidRPr="005A6AE0" w:rsidRDefault="00C03122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CK-MB</w:t>
            </w:r>
          </w:p>
        </w:tc>
      </w:tr>
    </w:tbl>
    <w:p w14:paraId="2EE2CA54" w14:textId="77777777" w:rsidR="00C03122" w:rsidRPr="00F42134" w:rsidRDefault="00C03122">
      <w:pPr>
        <w:pStyle w:val="a8"/>
      </w:pPr>
    </w:p>
  </w:comment>
  <w:comment w:id="5" w:author="김혜리" w:date="2017-01-29T16:47:00Z" w:initials="HK">
    <w:p w14:paraId="147977A2" w14:textId="4D61B170" w:rsidR="00C03122" w:rsidRDefault="00C031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자동 계산으로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</w:p>
    <w:p w14:paraId="33FF767C" w14:textId="32FA4E7D" w:rsidR="00C03122" w:rsidRDefault="00C03122">
      <w:pPr>
        <w:pStyle w:val="a8"/>
      </w:pPr>
      <w:r>
        <w:t>BSA= square root of [(height</w:t>
      </w:r>
      <w:proofErr w:type="gramStart"/>
      <w:r>
        <w:t>.</w:t>
      </w:r>
      <w:proofErr w:type="spellStart"/>
      <w:r>
        <w:rPr>
          <w:rFonts w:hint="eastAsia"/>
        </w:rPr>
        <w:t>츠</w:t>
      </w:r>
      <w:proofErr w:type="spellEnd"/>
      <w:proofErr w:type="gramEnd"/>
      <w:r>
        <w:t>)*(</w:t>
      </w:r>
      <w:r>
        <w:rPr>
          <w:rFonts w:hint="eastAsia"/>
        </w:rPr>
        <w:t>weight.kg)/3600</w:t>
      </w:r>
      <w:r>
        <w:t>]</w:t>
      </w:r>
    </w:p>
    <w:p w14:paraId="47A1E807" w14:textId="11B0DA7C" w:rsidR="00C03122" w:rsidRDefault="00C03122">
      <w:pPr>
        <w:pStyle w:val="a8"/>
      </w:pPr>
      <w:r>
        <w:rPr>
          <w:noProof/>
        </w:rPr>
        <w:drawing>
          <wp:inline distT="0" distB="0" distL="0" distR="0" wp14:anchorId="48BA94D2" wp14:editId="38EC2AF5">
            <wp:extent cx="1685925" cy="64770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6" w:author="김혜리" w:date="2017-01-30T01:12:00Z" w:initials="HK">
    <w:p w14:paraId="4F3F65EB" w14:textId="33B2329A" w:rsidR="00C03122" w:rsidRDefault="00C031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이 부분은 </w:t>
      </w:r>
      <w:proofErr w:type="spellStart"/>
      <w:r>
        <w:rPr>
          <w:rFonts w:hint="eastAsia"/>
        </w:rPr>
        <w:t>로직을</w:t>
      </w:r>
      <w:proofErr w:type="spellEnd"/>
      <w:r>
        <w:rPr>
          <w:rFonts w:hint="eastAsia"/>
        </w:rPr>
        <w:t xml:space="preserve"> 이용하여 자동으로 업로드 가능한 부분이지요?</w:t>
      </w:r>
    </w:p>
  </w:comment>
  <w:comment w:id="7" w:author="Hyehyeon" w:date="2017-02-01T18:31:00Z" w:initials="H">
    <w:p w14:paraId="54792F41" w14:textId="037CF1AF" w:rsidR="00C03122" w:rsidRPr="00AE3EA6" w:rsidRDefault="00C03122">
      <w:pPr>
        <w:pStyle w:val="a8"/>
        <w:rPr>
          <w:b/>
        </w:rPr>
      </w:pPr>
      <w:r>
        <w:rPr>
          <w:rStyle w:val="a7"/>
        </w:rPr>
        <w:annotationRef/>
      </w:r>
      <w:r w:rsidRPr="00AE3EA6">
        <w:rPr>
          <w:rFonts w:hint="eastAsia"/>
          <w:b/>
          <w:color w:val="F79646" w:themeColor="accent6"/>
        </w:rPr>
        <w:t>네 맞습니다</w:t>
      </w:r>
    </w:p>
  </w:comment>
  <w:comment w:id="10" w:author="김혜리" w:date="2017-02-05T14:37:00Z" w:initials="HK">
    <w:p w14:paraId="626343DC" w14:textId="5184BD0D" w:rsidR="00C03122" w:rsidRDefault="00C031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선생님, 이 곳 </w:t>
      </w:r>
      <w:proofErr w:type="spellStart"/>
      <w:r>
        <w:rPr>
          <w:rFonts w:hint="eastAsia"/>
        </w:rPr>
        <w:t>콤보박스에</w:t>
      </w:r>
      <w:proofErr w:type="spellEnd"/>
      <w:r>
        <w:rPr>
          <w:rFonts w:hint="eastAsia"/>
        </w:rPr>
        <w:t xml:space="preserve"> 저희가 보내드릴 list외에도 연구자가 다른 이상반응도 검색하여 추가할 수 있도록 개발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 xml:space="preserve">. </w:t>
      </w:r>
    </w:p>
  </w:comment>
  <w:comment w:id="9" w:author="Hyehyeon" w:date="2017-02-01T18:57:00Z" w:initials="H">
    <w:p w14:paraId="5C03F6FE" w14:textId="75AA15A3" w:rsidR="00C03122" w:rsidRPr="00A07F0F" w:rsidRDefault="00C03122">
      <w:pPr>
        <w:pStyle w:val="a8"/>
        <w:rPr>
          <w:b/>
          <w:color w:val="F79646" w:themeColor="accent6"/>
        </w:rPr>
      </w:pPr>
      <w:r>
        <w:rPr>
          <w:rStyle w:val="a7"/>
        </w:rPr>
        <w:annotationRef/>
      </w:r>
      <w:proofErr w:type="spellStart"/>
      <w:r w:rsidRPr="00A07F0F">
        <w:rPr>
          <w:rFonts w:hint="eastAsia"/>
          <w:b/>
          <w:color w:val="F79646" w:themeColor="accent6"/>
        </w:rPr>
        <w:t>콤보박스</w:t>
      </w:r>
      <w:proofErr w:type="spellEnd"/>
      <w:r w:rsidRPr="00A07F0F">
        <w:rPr>
          <w:rFonts w:hint="eastAsia"/>
          <w:b/>
          <w:color w:val="F79646" w:themeColor="accent6"/>
        </w:rPr>
        <w:t xml:space="preserve"> </w:t>
      </w:r>
      <w:proofErr w:type="spellStart"/>
      <w:r w:rsidRPr="00A07F0F">
        <w:rPr>
          <w:rFonts w:hint="eastAsia"/>
          <w:b/>
          <w:color w:val="F79646" w:themeColor="accent6"/>
        </w:rPr>
        <w:t>선택형으로</w:t>
      </w:r>
      <w:proofErr w:type="spellEnd"/>
      <w:r w:rsidRPr="00A07F0F">
        <w:rPr>
          <w:rFonts w:hint="eastAsia"/>
          <w:b/>
          <w:color w:val="F79646" w:themeColor="accent6"/>
        </w:rPr>
        <w:t xml:space="preserve"> 바뀔 것이며 </w:t>
      </w:r>
    </w:p>
    <w:p w14:paraId="18EDC9AF" w14:textId="71AAD8AF" w:rsidR="00C03122" w:rsidRDefault="00C03122">
      <w:pPr>
        <w:pStyle w:val="a8"/>
      </w:pPr>
      <w:r w:rsidRPr="00A07F0F">
        <w:rPr>
          <w:b/>
          <w:color w:val="F79646" w:themeColor="accent6"/>
        </w:rPr>
        <w:t xml:space="preserve">(+) </w:t>
      </w:r>
      <w:r w:rsidRPr="00A07F0F">
        <w:rPr>
          <w:rFonts w:hint="eastAsia"/>
          <w:b/>
          <w:color w:val="F79646" w:themeColor="accent6"/>
        </w:rPr>
        <w:t>기호 등으로 다중 이상반응 기입 가능</w:t>
      </w:r>
    </w:p>
  </w:comment>
  <w:comment w:id="11" w:author="Hyehyeon" w:date="2017-01-29T17:06:00Z" w:initials="H">
    <w:p w14:paraId="5CAB71E6" w14:textId="77777777" w:rsidR="00C03122" w:rsidRPr="00985DA8" w:rsidRDefault="00C03122" w:rsidP="00A07F0F">
      <w:pPr>
        <w:pStyle w:val="a8"/>
        <w:rPr>
          <w:b/>
          <w:color w:val="0070C0"/>
        </w:rPr>
      </w:pPr>
      <w:r>
        <w:rPr>
          <w:rStyle w:val="a7"/>
        </w:rPr>
        <w:annotationRef/>
      </w:r>
      <w:r>
        <w:rPr>
          <w:rFonts w:hint="eastAsia"/>
        </w:rPr>
        <w:t>1회성 데이터 인가요?</w:t>
      </w:r>
      <w:r>
        <w:t xml:space="preserve"> </w:t>
      </w:r>
      <w:r>
        <w:rPr>
          <w:rFonts w:hint="eastAsia"/>
        </w:rPr>
        <w:t xml:space="preserve">주기적으로 데이터를 받는 내용인가요? </w:t>
      </w:r>
      <w:r w:rsidRPr="00985DA8">
        <w:rPr>
          <w:b/>
          <w:color w:val="0070C0"/>
        </w:rPr>
        <w:sym w:font="Wingdings" w:char="F0E0"/>
      </w:r>
      <w:r w:rsidRPr="00985DA8">
        <w:rPr>
          <w:rFonts w:hint="eastAsia"/>
          <w:b/>
          <w:color w:val="0070C0"/>
        </w:rPr>
        <w:t xml:space="preserve"> 주기적으로 받는 내용입니다. 아울러 각각의 하위 항목은 상위 항목을 선택하는 경우만 활성화될 수 있으면 좋겠습니다. </w:t>
      </w:r>
    </w:p>
    <w:p w14:paraId="383D65E3" w14:textId="77777777" w:rsidR="00C03122" w:rsidRPr="00985DA8" w:rsidRDefault="00C03122" w:rsidP="00A07F0F">
      <w:pPr>
        <w:pStyle w:val="a8"/>
        <w:ind w:leftChars="270" w:left="540"/>
        <w:rPr>
          <w:b/>
          <w:color w:val="0070C0"/>
        </w:rPr>
      </w:pPr>
      <w:r w:rsidRPr="00985DA8">
        <w:rPr>
          <w:rFonts w:hint="eastAsia"/>
          <w:b/>
          <w:color w:val="0070C0"/>
        </w:rPr>
        <w:t xml:space="preserve">예를 들어 relapse를 선택한 경우만 date of relapse를 입력할 수 </w:t>
      </w:r>
      <w:proofErr w:type="gramStart"/>
      <w:r w:rsidRPr="00985DA8">
        <w:rPr>
          <w:rFonts w:hint="eastAsia"/>
          <w:b/>
          <w:color w:val="0070C0"/>
        </w:rPr>
        <w:t>있도록</w:t>
      </w:r>
      <w:r w:rsidRPr="00985DA8">
        <w:rPr>
          <w:b/>
          <w:color w:val="0070C0"/>
        </w:rPr>
        <w:t>…</w:t>
      </w:r>
      <w:proofErr w:type="gramEnd"/>
      <w:r w:rsidRPr="00985DA8">
        <w:rPr>
          <w:rFonts w:hint="eastAsia"/>
          <w:b/>
          <w:color w:val="0070C0"/>
        </w:rPr>
        <w:t xml:space="preserve">등입니다. </w:t>
      </w:r>
    </w:p>
  </w:comment>
  <w:comment w:id="13" w:author="김혜리" w:date="2017-01-30T01:24:00Z" w:initials="HK">
    <w:p w14:paraId="267A8D6F" w14:textId="77777777" w:rsidR="00C03122" w:rsidRDefault="00C03122" w:rsidP="00A07F0F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이 부분이 입력되면, 기록 입력이 종료됩니다. </w:t>
      </w:r>
    </w:p>
  </w:comment>
  <w:comment w:id="12" w:author="김혜리" w:date="2017-01-29T17:06:00Z" w:initials="HK">
    <w:p w14:paraId="4690983E" w14:textId="77777777" w:rsidR="00C03122" w:rsidRPr="00985DA8" w:rsidRDefault="00C03122" w:rsidP="00A07F0F">
      <w:pPr>
        <w:pStyle w:val="a8"/>
        <w:rPr>
          <w:b/>
        </w:rPr>
      </w:pPr>
      <w:r>
        <w:rPr>
          <w:rStyle w:val="a7"/>
        </w:rPr>
        <w:annotationRef/>
      </w:r>
      <w:r w:rsidRPr="00985DA8">
        <w:rPr>
          <w:rFonts w:hint="eastAsia"/>
          <w:b/>
          <w:color w:val="0070C0"/>
        </w:rPr>
        <w:t xml:space="preserve">선생님, </w:t>
      </w:r>
      <w:r w:rsidRPr="00985DA8">
        <w:rPr>
          <w:b/>
          <w:color w:val="0070C0"/>
        </w:rPr>
        <w:t>“</w:t>
      </w:r>
      <w:r w:rsidRPr="00985DA8">
        <w:rPr>
          <w:rFonts w:hint="eastAsia"/>
          <w:b/>
          <w:color w:val="0070C0"/>
        </w:rPr>
        <w:t>date of therapy completed</w:t>
      </w:r>
      <w:r w:rsidRPr="00985DA8">
        <w:rPr>
          <w:b/>
          <w:color w:val="0070C0"/>
        </w:rPr>
        <w:t>”</w:t>
      </w:r>
      <w:r w:rsidRPr="00985DA8">
        <w:rPr>
          <w:rFonts w:hint="eastAsia"/>
          <w:b/>
          <w:color w:val="0070C0"/>
        </w:rPr>
        <w:t xml:space="preserve">를 이렇게 아래로 내렸습니다. 이게 나을 것 같습니다. </w:t>
      </w:r>
    </w:p>
  </w:comment>
  <w:comment w:id="14" w:author="김혜리" w:date="2017-01-24T07:19:00Z" w:initials="HK">
    <w:p w14:paraId="237AE692" w14:textId="77777777" w:rsidR="00C03122" w:rsidRDefault="00C03122" w:rsidP="00B664C3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Grade 4의 정의가 주관적인 판단이 필요하므로 </w:t>
      </w:r>
      <w:r>
        <w:t>“</w:t>
      </w:r>
      <w:r>
        <w:rPr>
          <w:rFonts w:hint="eastAsia"/>
        </w:rPr>
        <w:t>Grade 3이상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표기 </w:t>
      </w:r>
    </w:p>
  </w:comment>
  <w:comment w:id="15" w:author="Hyehyeon" w:date="2017-01-29T16:51:00Z" w:initials="H">
    <w:p w14:paraId="3CEC3446" w14:textId="77777777" w:rsidR="00C03122" w:rsidRPr="00B05100" w:rsidRDefault="00C03122" w:rsidP="00B664C3">
      <w:pPr>
        <w:pStyle w:val="a8"/>
        <w:rPr>
          <w:b/>
        </w:rPr>
      </w:pPr>
      <w:r>
        <w:rPr>
          <w:rStyle w:val="a7"/>
        </w:rPr>
        <w:annotationRef/>
      </w:r>
      <w:proofErr w:type="spellStart"/>
      <w:r>
        <w:rPr>
          <w:rFonts w:hint="eastAsia"/>
        </w:rPr>
        <w:t>a</w:t>
      </w:r>
      <w:r>
        <w:t>PTT</w:t>
      </w:r>
      <w:proofErr w:type="spellEnd"/>
      <w:r>
        <w:t xml:space="preserve">, TPINR, Albumin </w:t>
      </w:r>
      <w:r>
        <w:rPr>
          <w:rFonts w:hint="eastAsia"/>
        </w:rPr>
        <w:t xml:space="preserve">같은 </w:t>
      </w:r>
      <w:r>
        <w:t>lab test</w:t>
      </w:r>
      <w:r>
        <w:rPr>
          <w:rFonts w:hint="eastAsia"/>
        </w:rPr>
        <w:t>도</w:t>
      </w:r>
      <w:r>
        <w:t xml:space="preserve"> Grade 4</w:t>
      </w:r>
      <w:r>
        <w:rPr>
          <w:rFonts w:hint="eastAsia"/>
        </w:rPr>
        <w:t xml:space="preserve">에 대한 조건이 없음으로 </w:t>
      </w:r>
      <w:r>
        <w:t>‘</w:t>
      </w:r>
      <w:r>
        <w:rPr>
          <w:rFonts w:hint="eastAsia"/>
        </w:rPr>
        <w:t>G</w:t>
      </w:r>
      <w:r>
        <w:t>rade 3</w:t>
      </w:r>
      <w:r>
        <w:rPr>
          <w:rFonts w:hint="eastAsia"/>
        </w:rPr>
        <w:t>이상</w:t>
      </w:r>
      <w:r>
        <w:t>’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간주해도 될까요? </w:t>
      </w:r>
      <w:r w:rsidRPr="00B05100">
        <w:rPr>
          <w:b/>
          <w:color w:val="0070C0"/>
        </w:rPr>
        <w:sym w:font="Wingdings" w:char="F0E8"/>
      </w:r>
      <w:r w:rsidRPr="00B05100">
        <w:rPr>
          <w:rFonts w:hint="eastAsia"/>
          <w:b/>
          <w:color w:val="0070C0"/>
        </w:rPr>
        <w:t>네, 그렇게 해도 되겠습니다.</w:t>
      </w:r>
    </w:p>
  </w:comment>
  <w:comment w:id="16" w:author="김혜리" w:date="2017-01-24T07:27:00Z" w:initials="HK">
    <w:p w14:paraId="4C9E34F9" w14:textId="77777777" w:rsidR="00C03122" w:rsidRDefault="00C03122" w:rsidP="00B664C3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병원별</w:t>
      </w:r>
      <w:proofErr w:type="spellEnd"/>
      <w:r>
        <w:rPr>
          <w:rFonts w:hint="eastAsia"/>
        </w:rPr>
        <w:t xml:space="preserve"> upper limit normal </w:t>
      </w:r>
    </w:p>
  </w:comment>
  <w:comment w:id="17" w:author="Hyehyeon" w:date="2017-01-30T15:25:00Z" w:initials="H">
    <w:p w14:paraId="6C632299" w14:textId="77777777" w:rsidR="00C03122" w:rsidRDefault="00C03122" w:rsidP="00B664C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아산병원</w:t>
      </w:r>
      <w:r>
        <w:t xml:space="preserve"> ULN </w:t>
      </w:r>
      <w:r>
        <w:rPr>
          <w:rFonts w:hint="eastAsia"/>
        </w:rPr>
        <w:t xml:space="preserve">정보 먼저 주실 수 있으신가요? </w:t>
      </w:r>
      <w:r w:rsidRPr="00427F7F">
        <w:rPr>
          <w:b/>
          <w:color w:val="0070C0"/>
        </w:rPr>
        <w:sym w:font="Wingdings" w:char="F0E8"/>
      </w:r>
      <w:r w:rsidRPr="00427F7F">
        <w:rPr>
          <w:rFonts w:hint="eastAsia"/>
          <w:b/>
          <w:color w:val="0070C0"/>
        </w:rPr>
        <w:t xml:space="preserve"> 보내드리겠습니다.</w:t>
      </w:r>
    </w:p>
  </w:comment>
  <w:comment w:id="18" w:author="김혜리" w:date="2017-01-24T07:32:00Z" w:initials="HK">
    <w:p w14:paraId="3233483C" w14:textId="77777777" w:rsidR="00C03122" w:rsidRDefault="00C03122" w:rsidP="00B664C3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연령별 정상치로 </w:t>
      </w:r>
    </w:p>
    <w:p w14:paraId="7466FAFD" w14:textId="77777777" w:rsidR="00C03122" w:rsidRDefault="00C03122" w:rsidP="00B664C3">
      <w:pPr>
        <w:pStyle w:val="a8"/>
        <w:ind w:leftChars="360" w:left="720"/>
      </w:pPr>
      <w:r>
        <w:rPr>
          <w:rFonts w:hint="eastAsia"/>
        </w:rPr>
        <w:t>(CRF맨 뒷장으로)</w:t>
      </w:r>
    </w:p>
  </w:comment>
  <w:comment w:id="19" w:author="Hyehyeon" w:date="2017-01-30T15:25:00Z" w:initials="H">
    <w:p w14:paraId="2DB7A9E8" w14:textId="77777777" w:rsidR="00C03122" w:rsidRDefault="00C03122" w:rsidP="00B664C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뒤의 테이블에 질문 한가지 드렸습니다.</w:t>
      </w:r>
      <w:r>
        <w:t xml:space="preserve"> </w:t>
      </w:r>
      <w:r>
        <w:rPr>
          <w:rFonts w:hint="eastAsia"/>
        </w:rPr>
        <w:t xml:space="preserve">검토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 xml:space="preserve">. </w:t>
      </w:r>
      <w:r w:rsidRPr="00427F7F">
        <w:rPr>
          <w:b/>
          <w:color w:val="0070C0"/>
        </w:rPr>
        <w:sym w:font="Wingdings" w:char="F0E8"/>
      </w:r>
      <w:r w:rsidRPr="00427F7F">
        <w:rPr>
          <w:rFonts w:hint="eastAsia"/>
          <w:b/>
          <w:color w:val="0070C0"/>
        </w:rPr>
        <w:t xml:space="preserve"> 답변 하였습니다.</w:t>
      </w:r>
    </w:p>
  </w:comment>
  <w:comment w:id="20" w:author="김혜리" w:date="2017-01-24T07:35:00Z" w:initials="HK">
    <w:p w14:paraId="79FDF5A1" w14:textId="77777777" w:rsidR="00C03122" w:rsidRDefault="00C03122" w:rsidP="00B664C3">
      <w:pPr>
        <w:pStyle w:val="a8"/>
      </w:pPr>
      <w:r>
        <w:rPr>
          <w:rStyle w:val="a7"/>
        </w:rPr>
        <w:annotationRef/>
      </w:r>
    </w:p>
    <w:p w14:paraId="1EC52537" w14:textId="77777777" w:rsidR="00C03122" w:rsidRDefault="00C03122" w:rsidP="00B664C3">
      <w:pPr>
        <w:pStyle w:val="a8"/>
        <w:ind w:leftChars="270" w:left="540"/>
      </w:pPr>
    </w:p>
    <w:p w14:paraId="0C316F0C" w14:textId="77777777" w:rsidR="00C03122" w:rsidRDefault="00C03122" w:rsidP="00B664C3">
      <w:pPr>
        <w:pStyle w:val="a8"/>
        <w:ind w:leftChars="360" w:left="720"/>
      </w:pPr>
      <w:r>
        <w:rPr>
          <w:noProof/>
        </w:rPr>
        <w:drawing>
          <wp:inline distT="0" distB="0" distL="0" distR="0" wp14:anchorId="7ACBB95E" wp14:editId="749331F2">
            <wp:extent cx="2746800" cy="1267200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7468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21" w:author="김혜리" w:date="2017-01-24T07:44:00Z" w:initials="HK">
    <w:p w14:paraId="5F7DDE73" w14:textId="77777777" w:rsidR="00C03122" w:rsidRDefault="00C03122" w:rsidP="00B664C3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Grade 4의 정의가 주관적인 판단이 필요하므로 </w:t>
      </w:r>
      <w:r>
        <w:t>“</w:t>
      </w:r>
      <w:r>
        <w:rPr>
          <w:rFonts w:hint="eastAsia"/>
        </w:rPr>
        <w:t>Grade 3이상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표기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80A131" w15:done="0"/>
  <w15:commentEx w15:paraId="210D3006" w15:done="0"/>
  <w15:commentEx w15:paraId="3223C196" w15:done="0"/>
  <w15:commentEx w15:paraId="2EE2CA54" w15:done="0"/>
  <w15:commentEx w15:paraId="47A1E807" w15:done="0"/>
  <w15:commentEx w15:paraId="4F3F65EB" w15:done="0"/>
  <w15:commentEx w15:paraId="54792F41" w15:paraIdParent="4F3F65EB" w15:done="0"/>
  <w15:commentEx w15:paraId="626343DC" w15:done="0"/>
  <w15:commentEx w15:paraId="18EDC9AF" w15:done="0"/>
  <w15:commentEx w15:paraId="383D65E3" w15:done="0"/>
  <w15:commentEx w15:paraId="267A8D6F" w15:done="0"/>
  <w15:commentEx w15:paraId="4690983E" w15:done="0"/>
  <w15:commentEx w15:paraId="237AE692" w15:done="0"/>
  <w15:commentEx w15:paraId="3CEC3446" w15:done="0"/>
  <w15:commentEx w15:paraId="4C9E34F9" w15:done="0"/>
  <w15:commentEx w15:paraId="6C632299" w15:paraIdParent="4C9E34F9" w15:done="0"/>
  <w15:commentEx w15:paraId="7466FAFD" w15:done="0"/>
  <w15:commentEx w15:paraId="2DB7A9E8" w15:paraIdParent="7466FAFD" w15:done="0"/>
  <w15:commentEx w15:paraId="0C316F0C" w15:done="0"/>
  <w15:commentEx w15:paraId="5F7DDE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DC299" w14:textId="77777777" w:rsidR="008003EB" w:rsidRDefault="008003EB" w:rsidP="00B6443C">
      <w:r>
        <w:separator/>
      </w:r>
    </w:p>
  </w:endnote>
  <w:endnote w:type="continuationSeparator" w:id="0">
    <w:p w14:paraId="50FDA40E" w14:textId="77777777" w:rsidR="008003EB" w:rsidRDefault="008003EB" w:rsidP="00B6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15CB6" w14:textId="77777777" w:rsidR="008003EB" w:rsidRDefault="008003EB" w:rsidP="00B6443C">
      <w:r>
        <w:separator/>
      </w:r>
    </w:p>
  </w:footnote>
  <w:footnote w:type="continuationSeparator" w:id="0">
    <w:p w14:paraId="3A8993C8" w14:textId="77777777" w:rsidR="008003EB" w:rsidRDefault="008003EB" w:rsidP="00B6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0C06" w14:textId="77777777" w:rsidR="00C03122" w:rsidRDefault="00C03122">
    <w:pPr>
      <w:pStyle w:val="a4"/>
    </w:pPr>
    <w:proofErr w:type="spellStart"/>
    <w:r>
      <w:rPr>
        <w:rFonts w:hint="eastAsia"/>
      </w:rPr>
      <w:t>Ver</w:t>
    </w:r>
    <w:proofErr w:type="spellEnd"/>
    <w:r>
      <w:rPr>
        <w:rFonts w:hint="eastAsia"/>
      </w:rPr>
      <w:t xml:space="preserve">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97B"/>
    <w:multiLevelType w:val="hybridMultilevel"/>
    <w:tmpl w:val="EAAECE92"/>
    <w:lvl w:ilvl="0" w:tplc="C476870A">
      <w:start w:val="1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CD90479"/>
    <w:multiLevelType w:val="hybridMultilevel"/>
    <w:tmpl w:val="1B529E84"/>
    <w:lvl w:ilvl="0" w:tplc="E95C289A">
      <w:start w:val="1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6BC450E"/>
    <w:multiLevelType w:val="hybridMultilevel"/>
    <w:tmpl w:val="26B2C610"/>
    <w:lvl w:ilvl="0" w:tplc="D668CC40">
      <w:start w:val="1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6A222F"/>
    <w:multiLevelType w:val="hybridMultilevel"/>
    <w:tmpl w:val="C31A3344"/>
    <w:lvl w:ilvl="0" w:tplc="620A76D8">
      <w:start w:val="8"/>
      <w:numFmt w:val="bullet"/>
      <w:lvlText w:val="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8425AD"/>
    <w:multiLevelType w:val="hybridMultilevel"/>
    <w:tmpl w:val="EF226C0E"/>
    <w:lvl w:ilvl="0" w:tplc="FB14B066">
      <w:start w:val="8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2BF77DB"/>
    <w:multiLevelType w:val="hybridMultilevel"/>
    <w:tmpl w:val="137CBB4C"/>
    <w:lvl w:ilvl="0" w:tplc="69986736"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yehyeon">
    <w15:presenceInfo w15:providerId="None" w15:userId="Hyehye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4F"/>
    <w:rsid w:val="000568E3"/>
    <w:rsid w:val="000802D9"/>
    <w:rsid w:val="00080E45"/>
    <w:rsid w:val="00085098"/>
    <w:rsid w:val="000E1CD8"/>
    <w:rsid w:val="000E1EA9"/>
    <w:rsid w:val="0010495E"/>
    <w:rsid w:val="00116964"/>
    <w:rsid w:val="00131CC3"/>
    <w:rsid w:val="0013208B"/>
    <w:rsid w:val="0013708A"/>
    <w:rsid w:val="00146FFE"/>
    <w:rsid w:val="00156A46"/>
    <w:rsid w:val="0019739C"/>
    <w:rsid w:val="001B2DF4"/>
    <w:rsid w:val="001C2356"/>
    <w:rsid w:val="001C6D89"/>
    <w:rsid w:val="001C7E70"/>
    <w:rsid w:val="001F415A"/>
    <w:rsid w:val="002150A7"/>
    <w:rsid w:val="0023387C"/>
    <w:rsid w:val="002623CD"/>
    <w:rsid w:val="00280707"/>
    <w:rsid w:val="002874A0"/>
    <w:rsid w:val="0029084F"/>
    <w:rsid w:val="0029562B"/>
    <w:rsid w:val="002E2870"/>
    <w:rsid w:val="002E5847"/>
    <w:rsid w:val="003208E1"/>
    <w:rsid w:val="003240AC"/>
    <w:rsid w:val="00360B4B"/>
    <w:rsid w:val="00365248"/>
    <w:rsid w:val="00377880"/>
    <w:rsid w:val="00382773"/>
    <w:rsid w:val="00383B9D"/>
    <w:rsid w:val="00384D55"/>
    <w:rsid w:val="003B7499"/>
    <w:rsid w:val="003C2FC5"/>
    <w:rsid w:val="004219AD"/>
    <w:rsid w:val="00422FCD"/>
    <w:rsid w:val="00426F92"/>
    <w:rsid w:val="00427F7F"/>
    <w:rsid w:val="004404C1"/>
    <w:rsid w:val="004A37A4"/>
    <w:rsid w:val="004D20F9"/>
    <w:rsid w:val="004F3846"/>
    <w:rsid w:val="00505AB2"/>
    <w:rsid w:val="00511805"/>
    <w:rsid w:val="005279AA"/>
    <w:rsid w:val="00562287"/>
    <w:rsid w:val="005749B1"/>
    <w:rsid w:val="00597D0D"/>
    <w:rsid w:val="005A42B7"/>
    <w:rsid w:val="005A6AE0"/>
    <w:rsid w:val="005B3F0A"/>
    <w:rsid w:val="005D31F4"/>
    <w:rsid w:val="005D3791"/>
    <w:rsid w:val="005F2B68"/>
    <w:rsid w:val="00611397"/>
    <w:rsid w:val="00651074"/>
    <w:rsid w:val="0069774D"/>
    <w:rsid w:val="006D636B"/>
    <w:rsid w:val="006E13AE"/>
    <w:rsid w:val="00724D7D"/>
    <w:rsid w:val="00745D70"/>
    <w:rsid w:val="00753AE5"/>
    <w:rsid w:val="0079128D"/>
    <w:rsid w:val="007C7E96"/>
    <w:rsid w:val="007E34F5"/>
    <w:rsid w:val="007F03F8"/>
    <w:rsid w:val="008003EB"/>
    <w:rsid w:val="00831067"/>
    <w:rsid w:val="00832F38"/>
    <w:rsid w:val="00897C64"/>
    <w:rsid w:val="009049E3"/>
    <w:rsid w:val="00926087"/>
    <w:rsid w:val="00936EB5"/>
    <w:rsid w:val="00973C37"/>
    <w:rsid w:val="00982672"/>
    <w:rsid w:val="00985DA8"/>
    <w:rsid w:val="00992B97"/>
    <w:rsid w:val="009D124F"/>
    <w:rsid w:val="009F117B"/>
    <w:rsid w:val="00A07F0F"/>
    <w:rsid w:val="00A36C16"/>
    <w:rsid w:val="00A56C4F"/>
    <w:rsid w:val="00A92EB2"/>
    <w:rsid w:val="00AE3EA6"/>
    <w:rsid w:val="00AF2ED9"/>
    <w:rsid w:val="00B049D6"/>
    <w:rsid w:val="00B05100"/>
    <w:rsid w:val="00B27281"/>
    <w:rsid w:val="00B5589F"/>
    <w:rsid w:val="00B6443C"/>
    <w:rsid w:val="00B664C3"/>
    <w:rsid w:val="00B82564"/>
    <w:rsid w:val="00BA0685"/>
    <w:rsid w:val="00BC2465"/>
    <w:rsid w:val="00BD3901"/>
    <w:rsid w:val="00BF226D"/>
    <w:rsid w:val="00BF590E"/>
    <w:rsid w:val="00C00B03"/>
    <w:rsid w:val="00C03122"/>
    <w:rsid w:val="00C1068A"/>
    <w:rsid w:val="00C35130"/>
    <w:rsid w:val="00CA0D18"/>
    <w:rsid w:val="00CB0276"/>
    <w:rsid w:val="00CC5388"/>
    <w:rsid w:val="00CC6C55"/>
    <w:rsid w:val="00CF216E"/>
    <w:rsid w:val="00D1031F"/>
    <w:rsid w:val="00D14F36"/>
    <w:rsid w:val="00D430D0"/>
    <w:rsid w:val="00D51472"/>
    <w:rsid w:val="00D54E2D"/>
    <w:rsid w:val="00D6160A"/>
    <w:rsid w:val="00D656F4"/>
    <w:rsid w:val="00D73E02"/>
    <w:rsid w:val="00DC577C"/>
    <w:rsid w:val="00DD56EC"/>
    <w:rsid w:val="00DF2EAB"/>
    <w:rsid w:val="00DF5586"/>
    <w:rsid w:val="00E215CC"/>
    <w:rsid w:val="00E42704"/>
    <w:rsid w:val="00E9162F"/>
    <w:rsid w:val="00EA446E"/>
    <w:rsid w:val="00F041FC"/>
    <w:rsid w:val="00F42134"/>
    <w:rsid w:val="00F64ADE"/>
    <w:rsid w:val="00F7001B"/>
    <w:rsid w:val="00F81D80"/>
    <w:rsid w:val="00F903E8"/>
    <w:rsid w:val="00F94725"/>
    <w:rsid w:val="00FA2AD6"/>
    <w:rsid w:val="00FB016E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8D09"/>
  <w15:docId w15:val="{6FD61E61-DBCF-4556-B17A-09E8941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92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1">
    <w:name w:val="heading 1"/>
    <w:basedOn w:val="a"/>
    <w:next w:val="a"/>
    <w:link w:val="1Char"/>
    <w:qFormat/>
    <w:rsid w:val="0029084F"/>
    <w:pPr>
      <w:keepNext/>
      <w:jc w:val="center"/>
      <w:outlineLvl w:val="0"/>
    </w:pPr>
    <w:rPr>
      <w:rFonts w:ascii="굴림" w:eastAsia="굴림" w:hAnsi="굴림"/>
      <w:b/>
      <w:bCs/>
      <w:sz w:val="40"/>
    </w:rPr>
  </w:style>
  <w:style w:type="paragraph" w:styleId="2">
    <w:name w:val="heading 2"/>
    <w:basedOn w:val="a"/>
    <w:next w:val="a"/>
    <w:link w:val="2Char"/>
    <w:uiPriority w:val="99"/>
    <w:qFormat/>
    <w:rsid w:val="006D636B"/>
    <w:pPr>
      <w:keepNext/>
      <w:widowControl/>
      <w:wordWrap/>
      <w:adjustRightInd w:val="0"/>
      <w:spacing w:after="240" w:line="480" w:lineRule="auto"/>
      <w:jc w:val="left"/>
      <w:outlineLvl w:val="1"/>
    </w:pPr>
    <w:rPr>
      <w:rFonts w:ascii="Arial" w:eastAsia="Calibri" w:hAnsi="Arial" w:cs="Arial"/>
      <w:kern w:val="0"/>
      <w:sz w:val="22"/>
      <w:szCs w:val="22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6D636B"/>
    <w:rPr>
      <w:rFonts w:ascii="Arial" w:eastAsia="Calibri" w:hAnsi="Arial" w:cs="Arial"/>
      <w:sz w:val="22"/>
      <w:szCs w:val="22"/>
      <w:lang w:val="en-GB" w:eastAsia="ja-JP"/>
    </w:rPr>
  </w:style>
  <w:style w:type="character" w:customStyle="1" w:styleId="1Char">
    <w:name w:val="제목 1 Char"/>
    <w:basedOn w:val="a0"/>
    <w:link w:val="1"/>
    <w:rsid w:val="0029084F"/>
    <w:rPr>
      <w:rFonts w:ascii="굴림" w:eastAsia="굴림" w:hAnsi="굴림"/>
      <w:b/>
      <w:bCs/>
      <w:kern w:val="2"/>
      <w:sz w:val="40"/>
      <w:szCs w:val="24"/>
    </w:rPr>
  </w:style>
  <w:style w:type="table" w:styleId="a3">
    <w:name w:val="Table Grid"/>
    <w:basedOn w:val="a1"/>
    <w:uiPriority w:val="59"/>
    <w:rsid w:val="0029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A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44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1FC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F041FC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F041FC"/>
    <w:rPr>
      <w:rFonts w:ascii="바탕" w:eastAsia="바탕" w:hAnsi="Times New Roman"/>
      <w:kern w:val="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041FC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F041FC"/>
    <w:rPr>
      <w:rFonts w:ascii="바탕" w:eastAsia="바탕" w:hAnsi="Times New Roman"/>
      <w:b/>
      <w:bCs/>
      <w:kern w:val="2"/>
      <w:szCs w:val="24"/>
    </w:rPr>
  </w:style>
  <w:style w:type="paragraph" w:styleId="aa">
    <w:name w:val="Revision"/>
    <w:hidden/>
    <w:uiPriority w:val="99"/>
    <w:semiHidden/>
    <w:rsid w:val="005A6AE0"/>
    <w:rPr>
      <w:rFonts w:ascii="바탕" w:eastAsia="바탕" w:hAnsi="Times New Roman"/>
      <w:kern w:val="2"/>
      <w:szCs w:val="24"/>
    </w:rPr>
  </w:style>
  <w:style w:type="character" w:styleId="ab">
    <w:name w:val="Strong"/>
    <w:basedOn w:val="a0"/>
    <w:uiPriority w:val="22"/>
    <w:qFormat/>
    <w:rsid w:val="00904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DA71-CF52-4EA0-909A-5C0ACA06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10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김혜리</dc:creator>
  <cp:lastModifiedBy>Hyehyeon</cp:lastModifiedBy>
  <cp:revision>7</cp:revision>
  <dcterms:created xsi:type="dcterms:W3CDTF">2017-02-05T05:21:00Z</dcterms:created>
  <dcterms:modified xsi:type="dcterms:W3CDTF">2017-02-14T04:05:00Z</dcterms:modified>
</cp:coreProperties>
</file>