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D8" w:rsidRDefault="000E1CD8" w:rsidP="0029562B">
      <w:pPr>
        <w:pStyle w:val="1"/>
        <w:wordWrap/>
        <w:spacing w:line="480" w:lineRule="auto"/>
        <w:rPr>
          <w:rFonts w:ascii="Arial" w:hAnsi="Arial" w:cs="Arial" w:hint="eastAsia"/>
        </w:rPr>
      </w:pPr>
    </w:p>
    <w:p w:rsidR="0029084F" w:rsidRPr="00345767" w:rsidRDefault="0029084F" w:rsidP="0029562B">
      <w:pPr>
        <w:pStyle w:val="1"/>
        <w:wordWrap/>
        <w:spacing w:line="480" w:lineRule="auto"/>
        <w:rPr>
          <w:rFonts w:ascii="Arial" w:hAnsi="Arial" w:cs="Arial"/>
        </w:rPr>
      </w:pPr>
      <w:r w:rsidRPr="00345767">
        <w:rPr>
          <w:rFonts w:ascii="Arial" w:hAnsi="Arial" w:cs="Arial"/>
        </w:rPr>
        <w:t>Patient Case Report Form</w:t>
      </w:r>
    </w:p>
    <w:p w:rsidR="0029084F" w:rsidRPr="00C847AC" w:rsidRDefault="0029084F" w:rsidP="0029562B">
      <w:pPr>
        <w:wordWrap/>
        <w:spacing w:line="480" w:lineRule="auto"/>
        <w:jc w:val="center"/>
        <w:rPr>
          <w:rFonts w:ascii="Arial" w:eastAsia="굴림" w:hAnsi="Arial" w:cs="Arial"/>
          <w:b/>
          <w:bCs/>
          <w:sz w:val="40"/>
        </w:rPr>
      </w:pPr>
    </w:p>
    <w:p w:rsidR="0029084F" w:rsidRDefault="0029084F" w:rsidP="0029562B">
      <w:pPr>
        <w:shd w:val="clear" w:color="auto" w:fill="FFFFFF"/>
        <w:wordWrap/>
        <w:snapToGrid w:val="0"/>
        <w:spacing w:line="480" w:lineRule="auto"/>
        <w:jc w:val="center"/>
        <w:textAlignment w:val="baseline"/>
        <w:rPr>
          <w:rFonts w:ascii="Arial" w:hAnsi="Arial" w:cs="Arial"/>
          <w:b/>
          <w:bCs/>
          <w:color w:val="000000"/>
          <w:kern w:val="0"/>
          <w:sz w:val="30"/>
          <w:szCs w:val="30"/>
        </w:rPr>
      </w:pPr>
      <w:proofErr w:type="spellStart"/>
      <w:r w:rsidRPr="007E2ABA">
        <w:rPr>
          <w:rFonts w:ascii="Arial" w:hAnsi="Arial" w:cs="Arial"/>
          <w:b/>
          <w:bCs/>
          <w:color w:val="000000"/>
          <w:kern w:val="0"/>
          <w:sz w:val="30"/>
          <w:szCs w:val="30"/>
          <w:shd w:val="clear" w:color="auto" w:fill="FFFFFF"/>
        </w:rPr>
        <w:t>Pharmacogenetic</w:t>
      </w:r>
      <w:proofErr w:type="spellEnd"/>
      <w:r w:rsidRPr="007E2ABA">
        <w:rPr>
          <w:rFonts w:ascii="Arial" w:hAnsi="Arial" w:cs="Arial"/>
          <w:b/>
          <w:bCs/>
          <w:color w:val="000000"/>
          <w:kern w:val="0"/>
          <w:sz w:val="30"/>
          <w:szCs w:val="30"/>
          <w:shd w:val="clear" w:color="auto" w:fill="FFFFFF"/>
        </w:rPr>
        <w:t xml:space="preserve"> analysis </w:t>
      </w:r>
      <w:r w:rsidRPr="007E2ABA">
        <w:rPr>
          <w:rFonts w:ascii="Arial" w:hAnsi="Arial" w:cs="Arial"/>
          <w:b/>
          <w:bCs/>
          <w:color w:val="000000"/>
          <w:kern w:val="0"/>
          <w:sz w:val="30"/>
          <w:szCs w:val="30"/>
        </w:rPr>
        <w:t>in pediatric/</w:t>
      </w:r>
      <w:r w:rsidRPr="007E2ABA">
        <w:rPr>
          <w:rFonts w:ascii="Arial" w:hAnsi="Arial" w:cs="Arial"/>
          <w:b/>
          <w:sz w:val="30"/>
          <w:szCs w:val="30"/>
        </w:rPr>
        <w:t>adolescent</w:t>
      </w:r>
      <w:r w:rsidRPr="007E2ABA">
        <w:rPr>
          <w:rFonts w:ascii="Arial" w:hAnsi="Arial" w:cs="Arial"/>
          <w:b/>
          <w:bCs/>
          <w:color w:val="000000"/>
          <w:kern w:val="0"/>
          <w:sz w:val="30"/>
          <w:szCs w:val="30"/>
        </w:rPr>
        <w:t xml:space="preserve"> </w:t>
      </w:r>
    </w:p>
    <w:p w:rsidR="0029084F" w:rsidRPr="007E2ABA" w:rsidRDefault="0029084F" w:rsidP="0029562B">
      <w:pPr>
        <w:shd w:val="clear" w:color="auto" w:fill="FFFFFF"/>
        <w:wordWrap/>
        <w:snapToGrid w:val="0"/>
        <w:spacing w:line="480" w:lineRule="auto"/>
        <w:jc w:val="center"/>
        <w:textAlignment w:val="baseline"/>
        <w:rPr>
          <w:rFonts w:ascii="Arial" w:hAnsi="Arial" w:cs="Arial"/>
          <w:b/>
          <w:color w:val="000000"/>
          <w:kern w:val="0"/>
          <w:sz w:val="30"/>
          <w:szCs w:val="30"/>
        </w:rPr>
      </w:pPr>
      <w:r>
        <w:rPr>
          <w:rFonts w:ascii="Arial" w:hAnsi="Arial" w:cs="Arial"/>
          <w:b/>
          <w:bCs/>
          <w:color w:val="000000"/>
          <w:kern w:val="0"/>
          <w:sz w:val="30"/>
          <w:szCs w:val="30"/>
        </w:rPr>
        <w:t>H</w:t>
      </w:r>
      <w:r>
        <w:rPr>
          <w:rFonts w:ascii="Arial" w:hAnsi="Arial" w:cs="Arial" w:hint="eastAsia"/>
          <w:b/>
          <w:bCs/>
          <w:color w:val="000000"/>
          <w:kern w:val="0"/>
          <w:sz w:val="30"/>
          <w:szCs w:val="30"/>
        </w:rPr>
        <w:t>ematologic-oncologic disease</w:t>
      </w:r>
    </w:p>
    <w:p w:rsidR="0029084F" w:rsidRPr="007E2ABA" w:rsidRDefault="0029084F" w:rsidP="0029562B">
      <w:pPr>
        <w:wordWrap/>
        <w:spacing w:line="480" w:lineRule="auto"/>
        <w:jc w:val="center"/>
        <w:rPr>
          <w:rFonts w:ascii="Arial" w:eastAsia="굴림" w:hAnsi="Arial" w:cs="Arial"/>
          <w:b/>
          <w:bCs/>
          <w:sz w:val="30"/>
          <w:szCs w:val="30"/>
        </w:rPr>
      </w:pPr>
    </w:p>
    <w:p w:rsidR="0029084F" w:rsidRDefault="0029084F" w:rsidP="0029562B">
      <w:pPr>
        <w:wordWrap/>
        <w:spacing w:line="480" w:lineRule="auto"/>
        <w:jc w:val="center"/>
        <w:rPr>
          <w:rFonts w:ascii="Arial" w:eastAsia="굴림" w:hAnsi="Arial" w:cs="Arial"/>
          <w:b/>
          <w:bCs/>
          <w:sz w:val="30"/>
          <w:szCs w:val="30"/>
        </w:rPr>
      </w:pPr>
      <w:r w:rsidRPr="007E2ABA">
        <w:rPr>
          <w:rFonts w:ascii="Arial" w:eastAsia="굴림" w:hAnsi="Arial" w:cs="Arial"/>
          <w:b/>
          <w:bCs/>
          <w:sz w:val="30"/>
          <w:szCs w:val="30"/>
        </w:rPr>
        <w:t xml:space="preserve">Principal Investigator: </w:t>
      </w:r>
    </w:p>
    <w:p w:rsidR="00EA446E" w:rsidRDefault="00EA446E" w:rsidP="0029562B">
      <w:pPr>
        <w:wordWrap/>
        <w:spacing w:line="480" w:lineRule="auto"/>
        <w:jc w:val="center"/>
        <w:rPr>
          <w:rFonts w:ascii="Arial" w:eastAsia="굴림" w:hAnsi="Arial" w:cs="Arial"/>
          <w:b/>
          <w:bCs/>
          <w:sz w:val="30"/>
          <w:szCs w:val="30"/>
        </w:rPr>
      </w:pPr>
    </w:p>
    <w:p w:rsidR="00B6443C" w:rsidRDefault="00B6443C" w:rsidP="0029562B">
      <w:pPr>
        <w:wordWrap/>
        <w:spacing w:line="480" w:lineRule="auto"/>
        <w:jc w:val="center"/>
        <w:rPr>
          <w:rFonts w:ascii="Arial" w:eastAsia="굴림" w:hAnsi="Arial" w:cs="Arial"/>
          <w:b/>
          <w:bCs/>
          <w:sz w:val="30"/>
          <w:szCs w:val="30"/>
        </w:rPr>
      </w:pPr>
    </w:p>
    <w:tbl>
      <w:tblPr>
        <w:tblpPr w:leftFromText="142" w:rightFromText="142" w:vertAnchor="text" w:horzAnchor="margin" w:tblpXSpec="center" w:tblpY="-370"/>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B6443C" w:rsidRPr="008577CC" w:rsidTr="00EA446E">
        <w:tc>
          <w:tcPr>
            <w:tcW w:w="5000" w:type="pct"/>
            <w:shd w:val="clear" w:color="auto" w:fill="E0E0E0"/>
          </w:tcPr>
          <w:p w:rsidR="00B6443C" w:rsidRPr="008577CC" w:rsidRDefault="00B6443C" w:rsidP="00EA446E">
            <w:pPr>
              <w:spacing w:line="360" w:lineRule="auto"/>
              <w:jc w:val="center"/>
              <w:rPr>
                <w:rFonts w:ascii="Arial" w:eastAsia="굴림" w:hAnsi="Arial" w:cs="Arial"/>
                <w:b/>
                <w:bCs/>
                <w:sz w:val="24"/>
              </w:rPr>
            </w:pPr>
            <w:r w:rsidRPr="008577CC">
              <w:rPr>
                <w:rFonts w:ascii="Arial" w:eastAsia="굴림" w:hAnsi="Arial" w:cs="Arial" w:hint="eastAsia"/>
                <w:b/>
                <w:bCs/>
                <w:sz w:val="24"/>
              </w:rPr>
              <w:t>1. BASIC DATA</w:t>
            </w:r>
          </w:p>
        </w:tc>
      </w:tr>
    </w:tbl>
    <w:tbl>
      <w:tblPr>
        <w:tblW w:w="5000" w:type="pct"/>
        <w:tblCellMar>
          <w:left w:w="99" w:type="dxa"/>
          <w:right w:w="99" w:type="dxa"/>
        </w:tblCellMar>
        <w:tblLook w:val="0000" w:firstRow="0" w:lastRow="0" w:firstColumn="0" w:lastColumn="0" w:noHBand="0" w:noVBand="0"/>
      </w:tblPr>
      <w:tblGrid>
        <w:gridCol w:w="3817"/>
        <w:gridCol w:w="684"/>
        <w:gridCol w:w="684"/>
        <w:gridCol w:w="684"/>
        <w:gridCol w:w="685"/>
        <w:gridCol w:w="685"/>
        <w:gridCol w:w="685"/>
        <w:gridCol w:w="685"/>
        <w:gridCol w:w="685"/>
        <w:gridCol w:w="685"/>
        <w:gridCol w:w="685"/>
      </w:tblGrid>
      <w:tr w:rsidR="00B6443C" w:rsidRPr="008577CC" w:rsidTr="00116964">
        <w:trPr>
          <w:cantSplit/>
          <w:trHeight w:val="658"/>
        </w:trPr>
        <w:tc>
          <w:tcPr>
            <w:tcW w:w="1790" w:type="pct"/>
          </w:tcPr>
          <w:p w:rsidR="00B6443C" w:rsidRPr="00B6443C" w:rsidRDefault="00B6443C" w:rsidP="00116964">
            <w:pPr>
              <w:spacing w:line="300" w:lineRule="auto"/>
              <w:rPr>
                <w:rFonts w:ascii="Arial" w:eastAsia="굴림" w:hAnsi="Arial" w:cs="Arial"/>
                <w:b/>
                <w:bCs/>
                <w:sz w:val="22"/>
                <w:szCs w:val="20"/>
              </w:rPr>
            </w:pPr>
            <w:r>
              <w:rPr>
                <w:rFonts w:ascii="Arial" w:eastAsia="굴림" w:hAnsi="Arial" w:cs="Arial" w:hint="eastAsia"/>
                <w:b/>
                <w:bCs/>
                <w:sz w:val="22"/>
                <w:szCs w:val="20"/>
              </w:rPr>
              <w:t>Organization</w:t>
            </w:r>
          </w:p>
        </w:tc>
        <w:tc>
          <w:tcPr>
            <w:tcW w:w="3210" w:type="pct"/>
            <w:gridSpan w:val="10"/>
          </w:tcPr>
          <w:p w:rsidR="00B6443C" w:rsidRPr="008577CC" w:rsidRDefault="00B6443C" w:rsidP="00B6443C">
            <w:pPr>
              <w:spacing w:line="300" w:lineRule="auto"/>
              <w:rPr>
                <w:rFonts w:ascii="Arial" w:eastAsia="굴림" w:hAnsi="Arial"/>
              </w:rPr>
            </w:pPr>
            <w:r w:rsidRPr="008577CC">
              <w:rPr>
                <w:rFonts w:ascii="Arial" w:eastAsia="굴림" w:hAnsi="Arial" w:cs="Arial" w:hint="eastAsia"/>
                <w:bCs/>
                <w:sz w:val="24"/>
              </w:rPr>
              <w:t>_______________________________</w:t>
            </w:r>
          </w:p>
        </w:tc>
      </w:tr>
      <w:tr w:rsidR="00EA446E" w:rsidRPr="008577CC" w:rsidTr="00116964">
        <w:trPr>
          <w:cantSplit/>
          <w:trHeight w:val="658"/>
        </w:trPr>
        <w:tc>
          <w:tcPr>
            <w:tcW w:w="1790" w:type="pct"/>
          </w:tcPr>
          <w:p w:rsidR="00EA446E" w:rsidRPr="00B6443C" w:rsidRDefault="00EA446E" w:rsidP="00116964">
            <w:pPr>
              <w:spacing w:line="300" w:lineRule="auto"/>
              <w:rPr>
                <w:rFonts w:ascii="Arial" w:eastAsia="굴림" w:hAnsi="Arial" w:cs="Arial"/>
                <w:b/>
                <w:bCs/>
                <w:sz w:val="22"/>
                <w:szCs w:val="20"/>
              </w:rPr>
            </w:pPr>
            <w:r>
              <w:rPr>
                <w:rFonts w:ascii="Arial" w:eastAsia="굴림" w:hAnsi="Arial" w:cs="Arial" w:hint="eastAsia"/>
                <w:b/>
                <w:bCs/>
                <w:sz w:val="22"/>
                <w:szCs w:val="20"/>
              </w:rPr>
              <w:t>Subject No.</w:t>
            </w:r>
          </w:p>
        </w:tc>
        <w:tc>
          <w:tcPr>
            <w:tcW w:w="3210" w:type="pct"/>
            <w:gridSpan w:val="10"/>
          </w:tcPr>
          <w:p w:rsidR="00EA446E" w:rsidRPr="008577CC" w:rsidRDefault="00EA446E" w:rsidP="00116964">
            <w:pPr>
              <w:spacing w:line="300" w:lineRule="auto"/>
              <w:rPr>
                <w:rFonts w:ascii="Arial" w:eastAsia="굴림" w:hAnsi="Arial"/>
              </w:rPr>
            </w:pPr>
            <w:r w:rsidRPr="008577CC">
              <w:rPr>
                <w:rFonts w:ascii="Arial" w:eastAsia="굴림" w:hAnsi="Arial" w:cs="Arial" w:hint="eastAsia"/>
                <w:bCs/>
                <w:sz w:val="24"/>
              </w:rPr>
              <w:t>_______________________________</w:t>
            </w:r>
          </w:p>
        </w:tc>
      </w:tr>
      <w:tr w:rsidR="00EA446E" w:rsidRPr="008577CC" w:rsidTr="00116964">
        <w:trPr>
          <w:cantSplit/>
          <w:trHeight w:val="658"/>
        </w:trPr>
        <w:tc>
          <w:tcPr>
            <w:tcW w:w="1790" w:type="pct"/>
          </w:tcPr>
          <w:p w:rsidR="00EA446E" w:rsidRPr="00B6443C" w:rsidRDefault="00EA446E" w:rsidP="00116964">
            <w:pPr>
              <w:spacing w:line="300" w:lineRule="auto"/>
              <w:rPr>
                <w:rFonts w:ascii="Arial" w:eastAsia="굴림" w:hAnsi="Arial" w:cs="Arial"/>
                <w:b/>
                <w:bCs/>
                <w:sz w:val="22"/>
                <w:szCs w:val="20"/>
              </w:rPr>
            </w:pPr>
            <w:r>
              <w:rPr>
                <w:rFonts w:ascii="Arial" w:eastAsia="굴림" w:hAnsi="Arial" w:cs="Arial" w:hint="eastAsia"/>
                <w:b/>
                <w:bCs/>
                <w:sz w:val="22"/>
                <w:szCs w:val="20"/>
              </w:rPr>
              <w:t>Sex</w:t>
            </w:r>
          </w:p>
        </w:tc>
        <w:tc>
          <w:tcPr>
            <w:tcW w:w="3210" w:type="pct"/>
            <w:gridSpan w:val="10"/>
          </w:tcPr>
          <w:p w:rsidR="00EA446E" w:rsidRPr="008577CC" w:rsidRDefault="00EA446E" w:rsidP="00EA446E">
            <w:pPr>
              <w:spacing w:line="300" w:lineRule="auto"/>
              <w:rPr>
                <w:rFonts w:ascii="Arial" w:eastAsia="굴림" w:hAnsi="Arial"/>
              </w:rPr>
            </w:pPr>
            <w:r w:rsidRPr="008577CC">
              <w:rPr>
                <w:rFonts w:ascii="Arial" w:eastAsia="굴림" w:hAnsi="Arial" w:cs="Arial" w:hint="eastAsia"/>
                <w:bCs/>
                <w:sz w:val="24"/>
              </w:rPr>
              <w:t>____________</w:t>
            </w:r>
            <w:r>
              <w:rPr>
                <w:rFonts w:ascii="Arial" w:eastAsia="굴림" w:hAnsi="Arial" w:cs="Arial" w:hint="eastAsia"/>
                <w:bCs/>
                <w:sz w:val="24"/>
              </w:rPr>
              <w:t>M / F</w:t>
            </w:r>
            <w:r w:rsidRPr="008577CC">
              <w:rPr>
                <w:rFonts w:ascii="Arial" w:eastAsia="굴림" w:hAnsi="Arial" w:cs="Arial" w:hint="eastAsia"/>
                <w:bCs/>
                <w:sz w:val="24"/>
              </w:rPr>
              <w:t>_______________</w:t>
            </w:r>
          </w:p>
        </w:tc>
      </w:tr>
      <w:tr w:rsidR="00EA446E" w:rsidRPr="008577CC" w:rsidTr="00116964">
        <w:trPr>
          <w:cantSplit/>
          <w:trHeight w:val="333"/>
        </w:trPr>
        <w:tc>
          <w:tcPr>
            <w:tcW w:w="1790" w:type="pct"/>
            <w:tcBorders>
              <w:right w:val="single" w:sz="4" w:space="0" w:color="auto"/>
            </w:tcBorders>
          </w:tcPr>
          <w:p w:rsidR="00EA446E" w:rsidRPr="00B6443C" w:rsidRDefault="00EA446E" w:rsidP="00EA446E">
            <w:pPr>
              <w:spacing w:line="300" w:lineRule="auto"/>
              <w:rPr>
                <w:rFonts w:ascii="Arial" w:eastAsia="굴림" w:hAnsi="Arial" w:cs="Arial"/>
                <w:b/>
                <w:bCs/>
                <w:sz w:val="22"/>
                <w:szCs w:val="20"/>
              </w:rPr>
            </w:pPr>
            <w:r>
              <w:rPr>
                <w:rFonts w:ascii="Arial" w:eastAsia="굴림" w:hAnsi="Arial" w:cs="Arial" w:hint="eastAsia"/>
                <w:b/>
                <w:bCs/>
                <w:sz w:val="22"/>
                <w:szCs w:val="20"/>
              </w:rPr>
              <w:t>Date of Birth</w:t>
            </w:r>
            <w:r w:rsidRPr="00B6443C">
              <w:rPr>
                <w:rFonts w:ascii="Arial" w:eastAsia="굴림" w:hAnsi="Arial" w:cs="Arial" w:hint="eastAsia"/>
                <w:b/>
                <w:bCs/>
                <w:sz w:val="22"/>
                <w:szCs w:val="20"/>
              </w:rPr>
              <w:t xml:space="preserve"> :</w:t>
            </w: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r>
      <w:tr w:rsidR="00EA446E" w:rsidRPr="008577CC" w:rsidTr="00116964">
        <w:trPr>
          <w:cantSplit/>
          <w:trHeight w:val="423"/>
        </w:trPr>
        <w:tc>
          <w:tcPr>
            <w:tcW w:w="1790" w:type="pct"/>
          </w:tcPr>
          <w:p w:rsidR="00EA446E" w:rsidRPr="008577CC" w:rsidRDefault="00EA446E" w:rsidP="00116964">
            <w:pPr>
              <w:spacing w:line="300" w:lineRule="auto"/>
              <w:rPr>
                <w:rFonts w:ascii="Arial" w:eastAsia="굴림" w:hAnsi="Arial" w:cs="Arial"/>
                <w:b/>
                <w:bCs/>
                <w:sz w:val="22"/>
              </w:rPr>
            </w:pPr>
          </w:p>
        </w:tc>
        <w:tc>
          <w:tcPr>
            <w:tcW w:w="1283"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rsidR="00EA446E" w:rsidRPr="00EA446E" w:rsidRDefault="00EA446E" w:rsidP="00EA446E"/>
    <w:p w:rsidR="00EA446E" w:rsidRPr="008577CC" w:rsidRDefault="00EA446E" w:rsidP="00EA446E">
      <w:pPr>
        <w:spacing w:line="340" w:lineRule="exact"/>
        <w:rPr>
          <w:rFonts w:ascii="Arial" w:eastAsia="굴림" w:hAnsi="Arial"/>
          <w:b/>
          <w:bCs/>
          <w:sz w:val="28"/>
        </w:rPr>
      </w:pPr>
    </w:p>
    <w:tbl>
      <w:tblPr>
        <w:tblpPr w:leftFromText="142" w:rightFromText="142" w:vertAnchor="text" w:horzAnchor="margin" w:tblpXSpec="center" w:tblpY="-185"/>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EA446E" w:rsidRPr="008577CC" w:rsidTr="00116964">
        <w:trPr>
          <w:trHeight w:val="269"/>
        </w:trPr>
        <w:tc>
          <w:tcPr>
            <w:tcW w:w="5000" w:type="pct"/>
            <w:shd w:val="clear" w:color="auto" w:fill="E0E0E0"/>
            <w:vAlign w:val="center"/>
          </w:tcPr>
          <w:p w:rsidR="00EA446E" w:rsidRPr="008577CC" w:rsidRDefault="00EA446E" w:rsidP="00116964">
            <w:pPr>
              <w:spacing w:line="360" w:lineRule="auto"/>
              <w:jc w:val="center"/>
              <w:rPr>
                <w:rFonts w:ascii="Arial" w:eastAsia="굴림" w:hAnsi="Arial" w:cs="Arial"/>
                <w:b/>
                <w:bCs/>
                <w:sz w:val="24"/>
              </w:rPr>
            </w:pPr>
            <w:r>
              <w:rPr>
                <w:rFonts w:ascii="Arial" w:eastAsia="굴림" w:hAnsi="Arial" w:cs="Arial" w:hint="eastAsia"/>
                <w:b/>
                <w:bCs/>
                <w:sz w:val="24"/>
              </w:rPr>
              <w:t>2</w:t>
            </w:r>
            <w:r w:rsidRPr="008577CC">
              <w:rPr>
                <w:rFonts w:ascii="Arial" w:eastAsia="굴림" w:hAnsi="Arial" w:cs="Arial" w:hint="eastAsia"/>
                <w:b/>
                <w:bCs/>
                <w:sz w:val="24"/>
              </w:rPr>
              <w:t xml:space="preserve">. </w:t>
            </w:r>
            <w:r>
              <w:rPr>
                <w:rFonts w:ascii="Arial" w:eastAsia="굴림" w:hAnsi="Arial" w:cs="Arial" w:hint="eastAsia"/>
                <w:b/>
                <w:bCs/>
                <w:sz w:val="24"/>
              </w:rPr>
              <w:t>DIAGNOSIS</w:t>
            </w:r>
          </w:p>
        </w:tc>
      </w:tr>
    </w:tbl>
    <w:tbl>
      <w:tblPr>
        <w:tblW w:w="5000" w:type="pct"/>
        <w:tblCellMar>
          <w:left w:w="99" w:type="dxa"/>
          <w:right w:w="99" w:type="dxa"/>
        </w:tblCellMar>
        <w:tblLook w:val="0000" w:firstRow="0" w:lastRow="0" w:firstColumn="0" w:lastColumn="0" w:noHBand="0" w:noVBand="0"/>
      </w:tblPr>
      <w:tblGrid>
        <w:gridCol w:w="3817"/>
        <w:gridCol w:w="684"/>
        <w:gridCol w:w="684"/>
        <w:gridCol w:w="684"/>
        <w:gridCol w:w="685"/>
        <w:gridCol w:w="685"/>
        <w:gridCol w:w="685"/>
        <w:gridCol w:w="685"/>
        <w:gridCol w:w="685"/>
        <w:gridCol w:w="685"/>
        <w:gridCol w:w="685"/>
      </w:tblGrid>
      <w:tr w:rsidR="00EA446E" w:rsidRPr="008577CC" w:rsidTr="00116964">
        <w:trPr>
          <w:cantSplit/>
          <w:trHeight w:val="658"/>
        </w:trPr>
        <w:tc>
          <w:tcPr>
            <w:tcW w:w="1790" w:type="pct"/>
          </w:tcPr>
          <w:p w:rsidR="00EA446E" w:rsidRPr="00B6443C" w:rsidRDefault="00EA446E" w:rsidP="00116964">
            <w:pPr>
              <w:spacing w:line="300" w:lineRule="auto"/>
              <w:rPr>
                <w:rFonts w:ascii="Arial" w:eastAsia="굴림" w:hAnsi="Arial" w:cs="Arial"/>
                <w:b/>
                <w:bCs/>
                <w:sz w:val="22"/>
                <w:szCs w:val="20"/>
              </w:rPr>
            </w:pPr>
            <w:r w:rsidRPr="00B6443C">
              <w:rPr>
                <w:rFonts w:ascii="Arial" w:eastAsia="굴림" w:hAnsi="Arial" w:cs="Arial" w:hint="eastAsia"/>
                <w:b/>
                <w:bCs/>
                <w:sz w:val="22"/>
                <w:szCs w:val="20"/>
              </w:rPr>
              <w:t>Diagnosis</w:t>
            </w:r>
          </w:p>
        </w:tc>
        <w:tc>
          <w:tcPr>
            <w:tcW w:w="3210" w:type="pct"/>
            <w:gridSpan w:val="10"/>
          </w:tcPr>
          <w:p w:rsidR="00EA446E" w:rsidRPr="008577CC" w:rsidRDefault="00EA446E" w:rsidP="00116964">
            <w:pPr>
              <w:spacing w:line="300" w:lineRule="auto"/>
              <w:rPr>
                <w:rFonts w:ascii="Arial" w:eastAsia="굴림" w:hAnsi="Arial"/>
              </w:rPr>
            </w:pPr>
            <w:r w:rsidRPr="008577CC">
              <w:rPr>
                <w:rFonts w:ascii="Arial" w:eastAsia="굴림" w:hAnsi="Arial" w:cs="Arial" w:hint="eastAsia"/>
                <w:bCs/>
                <w:sz w:val="24"/>
              </w:rPr>
              <w:t>_______________________________</w:t>
            </w:r>
            <w:r>
              <w:rPr>
                <w:rFonts w:ascii="Arial" w:eastAsia="굴림" w:hAnsi="Arial" w:cs="Arial" w:hint="eastAsia"/>
                <w:bCs/>
              </w:rPr>
              <w:t>(see  #1</w:t>
            </w:r>
            <w:r w:rsidRPr="008577CC">
              <w:rPr>
                <w:rFonts w:ascii="Arial" w:eastAsia="굴림" w:hAnsi="Arial" w:cs="Arial" w:hint="eastAsia"/>
                <w:bCs/>
              </w:rPr>
              <w:t>)</w:t>
            </w:r>
          </w:p>
        </w:tc>
      </w:tr>
      <w:tr w:rsidR="00EA446E" w:rsidRPr="008577CC" w:rsidTr="00116964">
        <w:trPr>
          <w:cantSplit/>
          <w:trHeight w:val="333"/>
        </w:trPr>
        <w:tc>
          <w:tcPr>
            <w:tcW w:w="1790" w:type="pct"/>
            <w:tcBorders>
              <w:right w:val="single" w:sz="4" w:space="0" w:color="auto"/>
            </w:tcBorders>
          </w:tcPr>
          <w:p w:rsidR="00EA446E" w:rsidRPr="00B6443C" w:rsidRDefault="00EA446E" w:rsidP="00116964">
            <w:pPr>
              <w:spacing w:line="300" w:lineRule="auto"/>
              <w:rPr>
                <w:rFonts w:ascii="Arial" w:eastAsia="굴림" w:hAnsi="Arial" w:cs="Arial"/>
                <w:b/>
                <w:bCs/>
                <w:sz w:val="22"/>
                <w:szCs w:val="20"/>
              </w:rPr>
            </w:pPr>
            <w:r w:rsidRPr="00B6443C">
              <w:rPr>
                <w:rFonts w:ascii="Arial" w:eastAsia="굴림" w:hAnsi="Arial" w:cs="Arial" w:hint="eastAsia"/>
                <w:b/>
                <w:bCs/>
                <w:sz w:val="22"/>
                <w:szCs w:val="20"/>
              </w:rPr>
              <w:t>Date of Initial Diagnosis :</w:t>
            </w: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r>
      <w:tr w:rsidR="00EA446E" w:rsidRPr="008577CC" w:rsidTr="00116964">
        <w:trPr>
          <w:cantSplit/>
          <w:trHeight w:val="423"/>
        </w:trPr>
        <w:tc>
          <w:tcPr>
            <w:tcW w:w="1790" w:type="pct"/>
          </w:tcPr>
          <w:p w:rsidR="00EA446E" w:rsidRPr="008577CC" w:rsidRDefault="00EA446E" w:rsidP="00116964">
            <w:pPr>
              <w:spacing w:line="300" w:lineRule="auto"/>
              <w:rPr>
                <w:rFonts w:ascii="Arial" w:eastAsia="굴림" w:hAnsi="Arial" w:cs="Arial"/>
                <w:b/>
                <w:bCs/>
                <w:sz w:val="22"/>
              </w:rPr>
            </w:pPr>
          </w:p>
        </w:tc>
        <w:tc>
          <w:tcPr>
            <w:tcW w:w="1283"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rsidR="00EA446E" w:rsidRPr="00EA446E" w:rsidRDefault="00EA446E" w:rsidP="00EA446E"/>
    <w:p w:rsidR="00EA446E" w:rsidRPr="008577CC" w:rsidRDefault="00EA446E" w:rsidP="00EA446E">
      <w:pPr>
        <w:spacing w:line="340" w:lineRule="exact"/>
        <w:rPr>
          <w:rFonts w:ascii="Arial" w:eastAsia="굴림" w:hAnsi="Arial"/>
          <w:b/>
          <w:bCs/>
          <w:sz w:val="28"/>
        </w:rPr>
      </w:pPr>
    </w:p>
    <w:tbl>
      <w:tblPr>
        <w:tblpPr w:leftFromText="142" w:rightFromText="142" w:vertAnchor="text" w:horzAnchor="margin" w:tblpXSpec="center" w:tblpY="-185"/>
        <w:tblW w:w="5000" w:type="pct"/>
        <w:tblBorders>
          <w:top w:val="single" w:sz="4" w:space="0" w:color="auto"/>
          <w:left w:val="single" w:sz="4" w:space="0" w:color="auto"/>
          <w:bottom w:val="single" w:sz="4" w:space="0" w:color="auto"/>
          <w:right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EA446E" w:rsidRPr="008577CC" w:rsidTr="00116964">
        <w:trPr>
          <w:trHeight w:val="269"/>
        </w:trPr>
        <w:tc>
          <w:tcPr>
            <w:tcW w:w="5000" w:type="pct"/>
            <w:shd w:val="clear" w:color="auto" w:fill="E0E0E0"/>
            <w:vAlign w:val="center"/>
          </w:tcPr>
          <w:p w:rsidR="00EA446E" w:rsidRPr="008577CC" w:rsidRDefault="00EA446E" w:rsidP="00EA446E">
            <w:pPr>
              <w:spacing w:line="360" w:lineRule="auto"/>
              <w:jc w:val="center"/>
              <w:rPr>
                <w:rFonts w:ascii="Arial" w:eastAsia="굴림" w:hAnsi="Arial" w:cs="Arial"/>
                <w:b/>
                <w:bCs/>
                <w:sz w:val="24"/>
              </w:rPr>
            </w:pPr>
            <w:r>
              <w:rPr>
                <w:rFonts w:ascii="Arial" w:eastAsia="굴림" w:hAnsi="Arial" w:cs="Arial" w:hint="eastAsia"/>
                <w:b/>
                <w:bCs/>
                <w:sz w:val="24"/>
              </w:rPr>
              <w:t>3</w:t>
            </w:r>
            <w:r w:rsidRPr="008577CC">
              <w:rPr>
                <w:rFonts w:ascii="Arial" w:eastAsia="굴림" w:hAnsi="Arial" w:cs="Arial" w:hint="eastAsia"/>
                <w:b/>
                <w:bCs/>
                <w:sz w:val="24"/>
              </w:rPr>
              <w:t xml:space="preserve">. </w:t>
            </w:r>
            <w:r>
              <w:rPr>
                <w:rFonts w:ascii="Arial" w:eastAsia="굴림" w:hAnsi="Arial" w:cs="Arial" w:hint="eastAsia"/>
                <w:b/>
                <w:bCs/>
                <w:sz w:val="24"/>
              </w:rPr>
              <w:t>TREATMENT</w:t>
            </w:r>
          </w:p>
        </w:tc>
      </w:tr>
    </w:tbl>
    <w:p w:rsidR="00EA446E" w:rsidRPr="008577CC" w:rsidRDefault="00EA446E" w:rsidP="00EA446E">
      <w:pPr>
        <w:rPr>
          <w:rFonts w:ascii="Arial" w:eastAsia="굴림" w:hAnsi="Arial" w:cs="Arial"/>
          <w:b/>
          <w:bCs/>
          <w:sz w:val="18"/>
        </w:rPr>
      </w:pPr>
    </w:p>
    <w:tbl>
      <w:tblPr>
        <w:tblW w:w="5000" w:type="pct"/>
        <w:tblCellMar>
          <w:left w:w="99" w:type="dxa"/>
          <w:right w:w="99" w:type="dxa"/>
        </w:tblCellMar>
        <w:tblLook w:val="0000" w:firstRow="0" w:lastRow="0" w:firstColumn="0" w:lastColumn="0" w:noHBand="0" w:noVBand="0"/>
      </w:tblPr>
      <w:tblGrid>
        <w:gridCol w:w="3817"/>
        <w:gridCol w:w="684"/>
        <w:gridCol w:w="684"/>
        <w:gridCol w:w="684"/>
        <w:gridCol w:w="685"/>
        <w:gridCol w:w="685"/>
        <w:gridCol w:w="685"/>
        <w:gridCol w:w="685"/>
        <w:gridCol w:w="685"/>
        <w:gridCol w:w="685"/>
        <w:gridCol w:w="685"/>
      </w:tblGrid>
      <w:tr w:rsidR="00EA446E" w:rsidRPr="008577CC" w:rsidTr="00116964">
        <w:trPr>
          <w:cantSplit/>
          <w:trHeight w:val="333"/>
        </w:trPr>
        <w:tc>
          <w:tcPr>
            <w:tcW w:w="1790" w:type="pct"/>
            <w:tcBorders>
              <w:right w:val="single" w:sz="4" w:space="0" w:color="auto"/>
            </w:tcBorders>
          </w:tcPr>
          <w:p w:rsidR="00EA446E" w:rsidRPr="00B6443C" w:rsidRDefault="00EA446E" w:rsidP="00EA446E">
            <w:pPr>
              <w:spacing w:line="300" w:lineRule="auto"/>
              <w:rPr>
                <w:rFonts w:ascii="Arial" w:eastAsia="굴림" w:hAnsi="Arial" w:cs="Arial"/>
                <w:b/>
                <w:bCs/>
                <w:sz w:val="22"/>
                <w:szCs w:val="20"/>
              </w:rPr>
            </w:pPr>
            <w:r w:rsidRPr="00B6443C">
              <w:rPr>
                <w:rFonts w:ascii="Arial" w:eastAsia="굴림" w:hAnsi="Arial" w:cs="Arial" w:hint="eastAsia"/>
                <w:b/>
                <w:bCs/>
                <w:sz w:val="22"/>
                <w:szCs w:val="20"/>
              </w:rPr>
              <w:t xml:space="preserve">Date of </w:t>
            </w:r>
            <w:r>
              <w:rPr>
                <w:rFonts w:ascii="Arial" w:eastAsia="굴림" w:hAnsi="Arial" w:cs="Arial" w:hint="eastAsia"/>
                <w:b/>
                <w:bCs/>
                <w:sz w:val="22"/>
                <w:szCs w:val="20"/>
              </w:rPr>
              <w:t>Treatment start</w:t>
            </w:r>
            <w:r w:rsidRPr="00B6443C">
              <w:rPr>
                <w:rFonts w:ascii="Arial" w:eastAsia="굴림" w:hAnsi="Arial" w:cs="Arial" w:hint="eastAsia"/>
                <w:b/>
                <w:bCs/>
                <w:sz w:val="22"/>
                <w:szCs w:val="20"/>
              </w:rPr>
              <w:t xml:space="preserve"> :</w:t>
            </w: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left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c>
          <w:tcPr>
            <w:tcW w:w="321"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rPr>
            </w:pPr>
          </w:p>
        </w:tc>
      </w:tr>
      <w:tr w:rsidR="00EA446E" w:rsidRPr="008577CC" w:rsidTr="00116964">
        <w:trPr>
          <w:cantSplit/>
          <w:trHeight w:val="423"/>
        </w:trPr>
        <w:tc>
          <w:tcPr>
            <w:tcW w:w="1790" w:type="pct"/>
          </w:tcPr>
          <w:p w:rsidR="00EA446E" w:rsidRPr="008577CC" w:rsidRDefault="00EA446E" w:rsidP="00116964">
            <w:pPr>
              <w:spacing w:line="300" w:lineRule="auto"/>
              <w:rPr>
                <w:rFonts w:ascii="Arial" w:eastAsia="굴림" w:hAnsi="Arial" w:cs="Arial"/>
                <w:b/>
                <w:bCs/>
                <w:sz w:val="22"/>
              </w:rPr>
            </w:pPr>
          </w:p>
        </w:tc>
        <w:tc>
          <w:tcPr>
            <w:tcW w:w="1283"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1" w:type="pct"/>
          </w:tcPr>
          <w:p w:rsidR="00EA446E" w:rsidRPr="008577CC" w:rsidRDefault="00EA446E" w:rsidP="00116964">
            <w:pPr>
              <w:spacing w:line="300" w:lineRule="auto"/>
              <w:rPr>
                <w:rFonts w:ascii="Arial" w:eastAsia="굴림" w:hAnsi="Arial"/>
              </w:rPr>
            </w:pPr>
          </w:p>
        </w:tc>
        <w:tc>
          <w:tcPr>
            <w:tcW w:w="642" w:type="pct"/>
            <w:gridSpan w:val="2"/>
            <w:tcBorders>
              <w:top w:val="single" w:sz="4" w:space="0" w:color="auto"/>
            </w:tcBorders>
          </w:tcPr>
          <w:p w:rsidR="00EA446E" w:rsidRPr="008577CC" w:rsidRDefault="00EA446E"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rsidR="00C1068A" w:rsidRDefault="00C1068A" w:rsidP="00D6160A">
      <w:pPr>
        <w:rPr>
          <w:rFonts w:ascii="Arial" w:eastAsia="굴림" w:hAnsi="Arial" w:cs="Arial"/>
          <w:b/>
          <w:sz w:val="24"/>
          <w:shd w:val="pct15" w:color="auto" w:fill="FFFFFF"/>
        </w:rPr>
      </w:pPr>
    </w:p>
    <w:p w:rsidR="00D51472" w:rsidRDefault="00D6160A" w:rsidP="00D6160A">
      <w:pPr>
        <w:rPr>
          <w:rFonts w:ascii="Arial" w:eastAsia="굴림" w:hAnsi="Arial" w:cs="Arial" w:hint="eastAsia"/>
          <w:b/>
          <w:sz w:val="24"/>
        </w:rPr>
      </w:pPr>
      <w:r w:rsidRPr="008577CC">
        <w:rPr>
          <w:rFonts w:ascii="Arial" w:eastAsia="굴림" w:hAnsi="Arial" w:cs="Arial" w:hint="eastAsia"/>
          <w:b/>
          <w:sz w:val="24"/>
          <w:shd w:val="pct15" w:color="auto" w:fill="FFFFFF"/>
        </w:rPr>
        <w:t>Chemotherapy History</w:t>
      </w:r>
      <w:r w:rsidRPr="008577CC">
        <w:rPr>
          <w:rFonts w:ascii="Arial" w:eastAsia="굴림" w:hAnsi="Arial" w:cs="Arial" w:hint="eastAsia"/>
          <w:b/>
          <w:sz w:val="24"/>
        </w:rPr>
        <w:t xml:space="preserve"> </w:t>
      </w:r>
    </w:p>
    <w:p w:rsidR="00D6160A" w:rsidRPr="008577CC" w:rsidRDefault="00D6160A" w:rsidP="00D6160A">
      <w:pPr>
        <w:rPr>
          <w:rFonts w:ascii="Arial" w:eastAsia="굴림" w:hAnsi="Arial" w:cs="Arial"/>
          <w:szCs w:val="20"/>
        </w:rPr>
      </w:pPr>
      <w:r w:rsidRPr="008577CC">
        <w:rPr>
          <w:rFonts w:ascii="Arial" w:eastAsia="굴림" w:hAnsi="Arial" w:cs="Arial" w:hint="eastAsia"/>
          <w:szCs w:val="20"/>
        </w:rPr>
        <w:t xml:space="preserve">(ex. </w:t>
      </w:r>
      <w:r w:rsidRPr="008577CC">
        <w:rPr>
          <w:rFonts w:ascii="Arial" w:eastAsia="굴림" w:hAnsi="Arial" w:cs="Arial"/>
          <w:szCs w:val="20"/>
        </w:rPr>
        <w:t>“</w:t>
      </w:r>
      <w:r w:rsidRPr="008577CC">
        <w:rPr>
          <w:rFonts w:ascii="Arial" w:eastAsia="굴림" w:hAnsi="Arial" w:cs="Arial" w:hint="eastAsia"/>
          <w:szCs w:val="20"/>
        </w:rPr>
        <w:t>0601 consolidation</w:t>
      </w:r>
      <w:r w:rsidRPr="008577CC">
        <w:rPr>
          <w:rFonts w:ascii="Arial" w:eastAsia="굴림" w:hAnsi="Arial" w:cs="Arial"/>
          <w:szCs w:val="20"/>
        </w:rPr>
        <w:t>”</w:t>
      </w:r>
      <w:r w:rsidRPr="008577CC">
        <w:rPr>
          <w:rFonts w:ascii="Arial" w:eastAsia="굴림" w:hAnsi="Arial" w:cs="Arial" w:hint="eastAsia"/>
          <w:szCs w:val="20"/>
        </w:rPr>
        <w:t xml:space="preserve"> </w:t>
      </w:r>
      <w:r w:rsidRPr="008577CC">
        <w:rPr>
          <w:rFonts w:ascii="Arial" w:eastAsia="굴림" w:hAnsi="Arial" w:cs="Arial"/>
          <w:szCs w:val="20"/>
        </w:rPr>
        <w:t>“</w:t>
      </w:r>
      <w:r w:rsidRPr="008577CC">
        <w:rPr>
          <w:rFonts w:ascii="Arial" w:eastAsia="굴림" w:hAnsi="Arial" w:cs="Arial" w:hint="eastAsia"/>
          <w:szCs w:val="20"/>
        </w:rPr>
        <w:t>maintenance</w:t>
      </w:r>
      <w:r w:rsidR="00C1068A">
        <w:rPr>
          <w:rFonts w:ascii="Arial" w:eastAsia="굴림" w:hAnsi="Arial" w:cs="Arial" w:hint="eastAsia"/>
          <w:szCs w:val="20"/>
        </w:rPr>
        <w:t xml:space="preserve"> #1, #2</w:t>
      </w:r>
      <w:r w:rsidRPr="008577CC">
        <w:rPr>
          <w:rFonts w:ascii="Arial" w:eastAsia="굴림" w:hAnsi="Arial" w:cs="Arial"/>
          <w:szCs w:val="20"/>
        </w:rPr>
        <w:t>”</w:t>
      </w:r>
      <w:r w:rsidR="00C1068A">
        <w:rPr>
          <w:rFonts w:ascii="Arial" w:eastAsia="굴림" w:hAnsi="Arial" w:cs="Arial" w:hint="eastAsia"/>
          <w:szCs w:val="20"/>
        </w:rPr>
        <w:t xml:space="preserve">, not </w:t>
      </w:r>
      <w:r w:rsidR="00C1068A">
        <w:rPr>
          <w:rFonts w:ascii="Arial" w:eastAsia="굴림" w:hAnsi="Arial" w:cs="Arial"/>
          <w:szCs w:val="20"/>
        </w:rPr>
        <w:t>“</w:t>
      </w:r>
      <w:r w:rsidR="00C1068A">
        <w:rPr>
          <w:rFonts w:ascii="Arial" w:eastAsia="굴림" w:hAnsi="Arial" w:cs="Arial" w:hint="eastAsia"/>
          <w:szCs w:val="20"/>
        </w:rPr>
        <w:t>HR 0601</w:t>
      </w:r>
      <w:r w:rsidR="00C1068A">
        <w:rPr>
          <w:rFonts w:ascii="Arial" w:eastAsia="굴림" w:hAnsi="Arial" w:cs="Arial"/>
          <w:szCs w:val="20"/>
        </w:rPr>
        <w:t>”</w:t>
      </w:r>
      <w:r w:rsidRPr="008577CC">
        <w:rPr>
          <w:rFonts w:ascii="Arial" w:eastAsia="굴림" w:hAnsi="Arial" w:cs="Arial" w:hint="eastAsia"/>
          <w:szCs w:val="20"/>
        </w:rPr>
        <w:t>)</w:t>
      </w:r>
    </w:p>
    <w:p w:rsidR="00D6160A" w:rsidRPr="00C1068A" w:rsidRDefault="00D6160A" w:rsidP="00D6160A">
      <w:pPr>
        <w:rPr>
          <w:rFonts w:ascii="Arial" w:eastAsia="굴림"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3543"/>
        <w:gridCol w:w="3344"/>
      </w:tblGrid>
      <w:tr w:rsidR="00D6160A" w:rsidRPr="008577CC" w:rsidTr="00D6160A">
        <w:tc>
          <w:tcPr>
            <w:tcW w:w="1776" w:type="pct"/>
          </w:tcPr>
          <w:p w:rsidR="00D6160A" w:rsidRPr="008577CC" w:rsidRDefault="00D6160A" w:rsidP="00116964">
            <w:pPr>
              <w:rPr>
                <w:rFonts w:ascii="Arial" w:eastAsia="굴림" w:hAnsi="Arial" w:cs="Arial"/>
                <w:b/>
                <w:sz w:val="22"/>
              </w:rPr>
            </w:pPr>
            <w:r w:rsidRPr="008577CC">
              <w:rPr>
                <w:rFonts w:ascii="Arial" w:eastAsia="굴림" w:hAnsi="Arial" w:cs="Arial" w:hint="eastAsia"/>
                <w:b/>
                <w:sz w:val="22"/>
              </w:rPr>
              <w:t>Protocol</w:t>
            </w:r>
          </w:p>
        </w:tc>
        <w:tc>
          <w:tcPr>
            <w:tcW w:w="1658" w:type="pct"/>
          </w:tcPr>
          <w:p w:rsidR="00D6160A" w:rsidRPr="008577CC" w:rsidRDefault="00D6160A" w:rsidP="00116964">
            <w:pPr>
              <w:rPr>
                <w:rFonts w:ascii="Arial" w:eastAsia="굴림" w:hAnsi="Arial" w:cs="Arial"/>
                <w:b/>
                <w:sz w:val="22"/>
              </w:rPr>
            </w:pPr>
            <w:r w:rsidRPr="008577CC">
              <w:rPr>
                <w:rFonts w:ascii="Arial" w:eastAsia="굴림" w:hAnsi="Arial" w:cs="Arial" w:hint="eastAsia"/>
                <w:b/>
                <w:sz w:val="22"/>
              </w:rPr>
              <w:t>Start date</w:t>
            </w:r>
          </w:p>
        </w:tc>
        <w:tc>
          <w:tcPr>
            <w:tcW w:w="1565" w:type="pct"/>
          </w:tcPr>
          <w:p w:rsidR="00D6160A" w:rsidRPr="008577CC" w:rsidRDefault="00D6160A" w:rsidP="00116964">
            <w:pPr>
              <w:rPr>
                <w:rFonts w:ascii="Arial" w:eastAsia="굴림" w:hAnsi="Arial" w:cs="Arial"/>
                <w:b/>
                <w:sz w:val="22"/>
              </w:rPr>
            </w:pPr>
            <w:r w:rsidRPr="008577CC">
              <w:rPr>
                <w:rFonts w:ascii="Arial" w:eastAsia="굴림" w:hAnsi="Arial" w:cs="Arial" w:hint="eastAsia"/>
                <w:b/>
                <w:sz w:val="22"/>
              </w:rPr>
              <w:t>End date</w:t>
            </w: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bookmarkStart w:id="0" w:name="_GoBack"/>
        <w:bookmarkEnd w:id="0"/>
      </w:tr>
      <w:tr w:rsidR="00D6160A" w:rsidRPr="008577CC" w:rsidTr="00D6160A">
        <w:tc>
          <w:tcPr>
            <w:tcW w:w="1776" w:type="pct"/>
          </w:tcPr>
          <w:p w:rsidR="00D6160A" w:rsidRPr="008577CC" w:rsidRDefault="00D6160A" w:rsidP="00116964">
            <w:pPr>
              <w:rPr>
                <w:rFonts w:ascii="Arial" w:eastAsia="굴림" w:hAnsi="Arial" w:cs="Arial"/>
                <w:b/>
                <w:sz w:val="24"/>
              </w:rPr>
            </w:pPr>
          </w:p>
        </w:tc>
        <w:tc>
          <w:tcPr>
            <w:tcW w:w="1658" w:type="pct"/>
          </w:tcPr>
          <w:p w:rsidR="00D6160A" w:rsidRPr="008577CC" w:rsidRDefault="00D6160A" w:rsidP="00116964">
            <w:pPr>
              <w:rPr>
                <w:rFonts w:ascii="Arial" w:eastAsia="굴림" w:hAnsi="Arial" w:cs="Arial"/>
                <w:b/>
                <w:sz w:val="24"/>
              </w:rPr>
            </w:pPr>
          </w:p>
        </w:tc>
        <w:tc>
          <w:tcPr>
            <w:tcW w:w="1565" w:type="pct"/>
          </w:tcPr>
          <w:p w:rsidR="00D6160A" w:rsidRPr="008577CC" w:rsidRDefault="00D6160A" w:rsidP="00116964">
            <w:pPr>
              <w:rPr>
                <w:rFonts w:ascii="Arial" w:eastAsia="굴림" w:hAnsi="Arial" w:cs="Arial"/>
                <w:b/>
                <w:sz w:val="24"/>
              </w:rPr>
            </w:pPr>
          </w:p>
        </w:tc>
      </w:tr>
    </w:tbl>
    <w:p w:rsidR="00D6160A" w:rsidRPr="008577CC" w:rsidRDefault="00D6160A" w:rsidP="00D6160A">
      <w:pPr>
        <w:rPr>
          <w:rFonts w:ascii="Arial" w:eastAsia="굴림" w:hAnsi="Arial" w:cs="Arial"/>
          <w:b/>
          <w:bCs/>
          <w:sz w:val="24"/>
        </w:rPr>
      </w:pPr>
    </w:p>
    <w:tbl>
      <w:tblPr>
        <w:tblW w:w="5000" w:type="pct"/>
        <w:tblLayout w:type="fixed"/>
        <w:tblCellMar>
          <w:left w:w="99" w:type="dxa"/>
          <w:right w:w="99" w:type="dxa"/>
        </w:tblCellMar>
        <w:tblLook w:val="0000" w:firstRow="0" w:lastRow="0" w:firstColumn="0" w:lastColumn="0" w:noHBand="0" w:noVBand="0"/>
      </w:tblPr>
      <w:tblGrid>
        <w:gridCol w:w="5334"/>
        <w:gridCol w:w="520"/>
        <w:gridCol w:w="452"/>
        <w:gridCol w:w="397"/>
        <w:gridCol w:w="531"/>
        <w:gridCol w:w="531"/>
        <w:gridCol w:w="693"/>
        <w:gridCol w:w="523"/>
        <w:gridCol w:w="589"/>
        <w:gridCol w:w="548"/>
        <w:gridCol w:w="546"/>
      </w:tblGrid>
      <w:tr w:rsidR="00D6160A" w:rsidRPr="008577CC" w:rsidTr="00116964">
        <w:trPr>
          <w:cantSplit/>
          <w:trHeight w:val="333"/>
        </w:trPr>
        <w:tc>
          <w:tcPr>
            <w:tcW w:w="2501" w:type="pct"/>
            <w:tcBorders>
              <w:right w:val="single" w:sz="4" w:space="0" w:color="auto"/>
            </w:tcBorders>
          </w:tcPr>
          <w:p w:rsidR="00D6160A" w:rsidRPr="008577CC" w:rsidRDefault="00D6160A" w:rsidP="00116964">
            <w:pPr>
              <w:spacing w:line="300" w:lineRule="auto"/>
              <w:rPr>
                <w:rFonts w:ascii="Arial" w:eastAsia="굴림" w:hAnsi="Arial" w:cs="Arial"/>
                <w:b/>
                <w:bCs/>
                <w:sz w:val="22"/>
              </w:rPr>
            </w:pPr>
            <w:r w:rsidRPr="008577CC">
              <w:rPr>
                <w:rFonts w:ascii="Arial" w:eastAsia="굴림" w:hAnsi="Arial" w:cs="Arial" w:hint="eastAsia"/>
                <w:b/>
                <w:bCs/>
                <w:sz w:val="22"/>
              </w:rPr>
              <w:t>Date of Therapy completed:</w:t>
            </w:r>
          </w:p>
        </w:tc>
        <w:tc>
          <w:tcPr>
            <w:tcW w:w="244" w:type="pct"/>
            <w:tcBorders>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12" w:type="pct"/>
            <w:tcBorders>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186" w:type="pct"/>
            <w:tcBorders>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49" w:type="pct"/>
            <w:tcBorders>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49" w:type="pct"/>
            <w:tcBorders>
              <w:left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325" w:type="pct"/>
            <w:tcBorders>
              <w:top w:val="single" w:sz="4" w:space="0" w:color="auto"/>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45" w:type="pct"/>
            <w:tcBorders>
              <w:top w:val="single" w:sz="4" w:space="0" w:color="auto"/>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76" w:type="pct"/>
            <w:tcBorders>
              <w:left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57" w:type="pct"/>
            <w:tcBorders>
              <w:top w:val="single" w:sz="4" w:space="0" w:color="auto"/>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c>
          <w:tcPr>
            <w:tcW w:w="256" w:type="pct"/>
            <w:tcBorders>
              <w:top w:val="single" w:sz="4" w:space="0" w:color="auto"/>
              <w:left w:val="single" w:sz="4" w:space="0" w:color="auto"/>
              <w:bottom w:val="single" w:sz="4" w:space="0" w:color="auto"/>
              <w:right w:val="single" w:sz="4" w:space="0" w:color="auto"/>
            </w:tcBorders>
          </w:tcPr>
          <w:p w:rsidR="00D6160A" w:rsidRPr="008577CC" w:rsidRDefault="00D6160A" w:rsidP="00116964">
            <w:pPr>
              <w:spacing w:line="300" w:lineRule="auto"/>
              <w:rPr>
                <w:rFonts w:ascii="Arial" w:eastAsia="굴림" w:hAnsi="Arial"/>
              </w:rPr>
            </w:pPr>
          </w:p>
        </w:tc>
      </w:tr>
      <w:tr w:rsidR="00D6160A" w:rsidRPr="008577CC" w:rsidTr="00116964">
        <w:trPr>
          <w:cantSplit/>
          <w:trHeight w:val="423"/>
        </w:trPr>
        <w:tc>
          <w:tcPr>
            <w:tcW w:w="2501" w:type="pct"/>
          </w:tcPr>
          <w:p w:rsidR="00D6160A" w:rsidRPr="008577CC" w:rsidRDefault="00BD3901" w:rsidP="00116964">
            <w:pPr>
              <w:jc w:val="left"/>
              <w:rPr>
                <w:rFonts w:ascii="Arial" w:eastAsia="굴림" w:hAnsi="Arial" w:cs="Arial"/>
                <w:b/>
                <w:bCs/>
                <w:sz w:val="22"/>
              </w:rPr>
            </w:pPr>
            <w:r>
              <w:rPr>
                <w:rFonts w:ascii="Arial" w:eastAsia="굴림" w:hAnsi="Arial" w:cs="Arial" w:hint="eastAsia"/>
                <w:b/>
                <w:bCs/>
                <w:sz w:val="22"/>
              </w:rPr>
              <w:t>(</w:t>
            </w:r>
            <w:r>
              <w:rPr>
                <w:rFonts w:ascii="Arial" w:eastAsia="굴림" w:hAnsi="Arial" w:cs="Arial" w:hint="eastAsia"/>
                <w:b/>
                <w:bCs/>
                <w:sz w:val="22"/>
              </w:rPr>
              <w:t>마지막</w:t>
            </w:r>
            <w:r>
              <w:rPr>
                <w:rFonts w:ascii="Arial" w:eastAsia="굴림" w:hAnsi="Arial" w:cs="Arial" w:hint="eastAsia"/>
                <w:b/>
                <w:bCs/>
                <w:sz w:val="22"/>
              </w:rPr>
              <w:t xml:space="preserve"> </w:t>
            </w:r>
            <w:r>
              <w:rPr>
                <w:rFonts w:ascii="Arial" w:eastAsia="굴림" w:hAnsi="Arial" w:cs="Arial" w:hint="eastAsia"/>
                <w:b/>
                <w:bCs/>
                <w:sz w:val="22"/>
              </w:rPr>
              <w:t>항암치료일</w:t>
            </w:r>
            <w:r>
              <w:rPr>
                <w:rFonts w:ascii="Arial" w:eastAsia="굴림" w:hAnsi="Arial" w:cs="Arial" w:hint="eastAsia"/>
                <w:b/>
                <w:bCs/>
                <w:sz w:val="22"/>
              </w:rPr>
              <w:t>)</w:t>
            </w:r>
          </w:p>
        </w:tc>
        <w:tc>
          <w:tcPr>
            <w:tcW w:w="891" w:type="pct"/>
            <w:gridSpan w:val="4"/>
            <w:tcBorders>
              <w:top w:val="single" w:sz="4" w:space="0" w:color="auto"/>
            </w:tcBorders>
          </w:tcPr>
          <w:p w:rsidR="00D6160A" w:rsidRPr="008577CC" w:rsidRDefault="00D6160A" w:rsidP="00116964">
            <w:pPr>
              <w:spacing w:line="300" w:lineRule="auto"/>
              <w:rPr>
                <w:rFonts w:ascii="Arial" w:eastAsia="굴림" w:hAnsi="Arial"/>
              </w:rPr>
            </w:pPr>
            <w:r w:rsidRPr="008577CC">
              <w:rPr>
                <w:rFonts w:ascii="Arial" w:eastAsia="굴림" w:hAnsi="Arial" w:cs="Arial" w:hint="eastAsia"/>
                <w:b/>
                <w:bCs/>
                <w:sz w:val="18"/>
              </w:rPr>
              <w:t>YEAR</w:t>
            </w:r>
          </w:p>
        </w:tc>
        <w:tc>
          <w:tcPr>
            <w:tcW w:w="249" w:type="pct"/>
          </w:tcPr>
          <w:p w:rsidR="00D6160A" w:rsidRPr="008577CC" w:rsidRDefault="00D6160A" w:rsidP="00116964">
            <w:pPr>
              <w:spacing w:line="300" w:lineRule="auto"/>
              <w:rPr>
                <w:rFonts w:ascii="Arial" w:eastAsia="굴림" w:hAnsi="Arial"/>
              </w:rPr>
            </w:pPr>
          </w:p>
        </w:tc>
        <w:tc>
          <w:tcPr>
            <w:tcW w:w="570" w:type="pct"/>
            <w:gridSpan w:val="2"/>
            <w:tcBorders>
              <w:top w:val="single" w:sz="4" w:space="0" w:color="auto"/>
            </w:tcBorders>
          </w:tcPr>
          <w:p w:rsidR="00D6160A" w:rsidRPr="008577CC" w:rsidRDefault="00D6160A" w:rsidP="00116964">
            <w:pPr>
              <w:spacing w:line="300" w:lineRule="auto"/>
              <w:rPr>
                <w:rFonts w:ascii="Arial" w:eastAsia="굴림" w:hAnsi="Arial"/>
              </w:rPr>
            </w:pPr>
            <w:r w:rsidRPr="008577CC">
              <w:rPr>
                <w:rFonts w:ascii="Arial" w:eastAsia="굴림" w:hAnsi="Arial" w:cs="Arial" w:hint="eastAsia"/>
                <w:b/>
                <w:bCs/>
                <w:sz w:val="18"/>
              </w:rPr>
              <w:t>MONTH</w:t>
            </w:r>
          </w:p>
        </w:tc>
        <w:tc>
          <w:tcPr>
            <w:tcW w:w="276" w:type="pct"/>
          </w:tcPr>
          <w:p w:rsidR="00D6160A" w:rsidRPr="008577CC" w:rsidRDefault="00D6160A" w:rsidP="00116964">
            <w:pPr>
              <w:spacing w:line="300" w:lineRule="auto"/>
              <w:rPr>
                <w:rFonts w:ascii="Arial" w:eastAsia="굴림" w:hAnsi="Arial"/>
              </w:rPr>
            </w:pPr>
          </w:p>
        </w:tc>
        <w:tc>
          <w:tcPr>
            <w:tcW w:w="513" w:type="pct"/>
            <w:gridSpan w:val="2"/>
            <w:tcBorders>
              <w:top w:val="single" w:sz="4" w:space="0" w:color="auto"/>
            </w:tcBorders>
          </w:tcPr>
          <w:p w:rsidR="00D6160A" w:rsidRPr="008577CC" w:rsidRDefault="00D6160A" w:rsidP="00116964">
            <w:pPr>
              <w:spacing w:line="300" w:lineRule="auto"/>
              <w:rPr>
                <w:rFonts w:ascii="Arial" w:eastAsia="굴림" w:hAnsi="Arial" w:cs="Arial"/>
                <w:b/>
                <w:sz w:val="18"/>
                <w:szCs w:val="18"/>
              </w:rPr>
            </w:pPr>
            <w:r w:rsidRPr="008577CC">
              <w:rPr>
                <w:rFonts w:ascii="Arial" w:eastAsia="굴림" w:hAnsi="Arial" w:cs="Arial"/>
                <w:b/>
                <w:sz w:val="18"/>
                <w:szCs w:val="18"/>
              </w:rPr>
              <w:t>DAY</w:t>
            </w:r>
          </w:p>
        </w:tc>
      </w:tr>
    </w:tbl>
    <w:p w:rsidR="00EA446E" w:rsidRPr="00BD3901" w:rsidRDefault="00EA446E" w:rsidP="00EA446E">
      <w:pPr>
        <w:rPr>
          <w:rFonts w:ascii="Arial" w:eastAsia="굴림" w:hAnsi="Arial" w:cs="Arial" w:hint="eastAsia"/>
          <w:b/>
          <w:bCs/>
        </w:rPr>
      </w:pPr>
    </w:p>
    <w:tbl>
      <w:tblPr>
        <w:tblpPr w:leftFromText="142" w:rightFromText="142"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0E1CD8" w:rsidRPr="008577CC" w:rsidTr="0019505B">
        <w:trPr>
          <w:trHeight w:val="365"/>
        </w:trPr>
        <w:tc>
          <w:tcPr>
            <w:tcW w:w="5000" w:type="pct"/>
            <w:shd w:val="clear" w:color="auto" w:fill="E0E0E0"/>
          </w:tcPr>
          <w:p w:rsidR="000E1CD8" w:rsidRPr="008577CC" w:rsidRDefault="000E1CD8" w:rsidP="00F041FC">
            <w:pPr>
              <w:jc w:val="center"/>
              <w:rPr>
                <w:rFonts w:ascii="Arial" w:eastAsia="굴림" w:hAnsi="Arial" w:cs="Arial"/>
                <w:b/>
                <w:bCs/>
                <w:sz w:val="24"/>
              </w:rPr>
            </w:pPr>
            <w:r>
              <w:rPr>
                <w:rFonts w:ascii="Arial" w:eastAsia="굴림" w:hAnsi="Arial" w:cs="Arial" w:hint="eastAsia"/>
                <w:b/>
                <w:bCs/>
                <w:sz w:val="24"/>
              </w:rPr>
              <w:t>4</w:t>
            </w:r>
            <w:r w:rsidRPr="008577CC">
              <w:rPr>
                <w:rFonts w:ascii="Arial" w:eastAsia="굴림" w:hAnsi="Arial" w:cs="Arial" w:hint="eastAsia"/>
                <w:b/>
                <w:bCs/>
                <w:sz w:val="24"/>
              </w:rPr>
              <w:t xml:space="preserve">. </w:t>
            </w:r>
            <w:r>
              <w:rPr>
                <w:rFonts w:ascii="Arial" w:eastAsia="굴림" w:hAnsi="Arial" w:cs="Arial" w:hint="eastAsia"/>
                <w:b/>
                <w:bCs/>
                <w:sz w:val="24"/>
              </w:rPr>
              <w:t xml:space="preserve">Medication </w:t>
            </w:r>
            <w:commentRangeStart w:id="1"/>
            <w:r>
              <w:rPr>
                <w:rFonts w:ascii="Arial" w:eastAsia="굴림" w:hAnsi="Arial" w:cs="Arial" w:hint="eastAsia"/>
                <w:b/>
                <w:bCs/>
                <w:sz w:val="24"/>
              </w:rPr>
              <w:t>History</w:t>
            </w:r>
            <w:commentRangeEnd w:id="1"/>
            <w:r w:rsidR="00F041FC">
              <w:rPr>
                <w:rStyle w:val="a7"/>
              </w:rPr>
              <w:commentReference w:id="1"/>
            </w:r>
            <w:r w:rsidR="00F041FC">
              <w:rPr>
                <w:rFonts w:ascii="Arial" w:eastAsia="굴림" w:hAnsi="Arial" w:cs="Arial" w:hint="eastAsia"/>
                <w:b/>
                <w:bCs/>
                <w:sz w:val="24"/>
              </w:rPr>
              <w:t xml:space="preserve"> </w:t>
            </w:r>
          </w:p>
        </w:tc>
      </w:tr>
    </w:tbl>
    <w:tbl>
      <w:tblPr>
        <w:tblStyle w:val="a3"/>
        <w:tblW w:w="0" w:type="auto"/>
        <w:tblLook w:val="04A0" w:firstRow="1" w:lastRow="0" w:firstColumn="1" w:lastColumn="0" w:noHBand="0" w:noVBand="1"/>
      </w:tblPr>
      <w:tblGrid>
        <w:gridCol w:w="2132"/>
        <w:gridCol w:w="2133"/>
        <w:gridCol w:w="2133"/>
        <w:gridCol w:w="2133"/>
        <w:gridCol w:w="2133"/>
      </w:tblGrid>
      <w:tr w:rsidR="007C7E96" w:rsidTr="007C7E96">
        <w:tc>
          <w:tcPr>
            <w:tcW w:w="2132" w:type="dxa"/>
          </w:tcPr>
          <w:p w:rsidR="007C7E96" w:rsidRPr="00BD3901" w:rsidRDefault="00BD3901" w:rsidP="00BD3901">
            <w:pPr>
              <w:jc w:val="center"/>
              <w:rPr>
                <w:rFonts w:ascii="Arial" w:eastAsia="굴림" w:hAnsi="Arial" w:cs="Arial" w:hint="eastAsia"/>
                <w:b/>
                <w:bCs/>
                <w:sz w:val="22"/>
              </w:rPr>
            </w:pPr>
            <w:r w:rsidRPr="00BD3901">
              <w:rPr>
                <w:rFonts w:ascii="Arial" w:eastAsia="굴림" w:hAnsi="Arial" w:cs="Arial" w:hint="eastAsia"/>
                <w:b/>
                <w:bCs/>
                <w:sz w:val="22"/>
              </w:rPr>
              <w:t>투여일</w:t>
            </w:r>
          </w:p>
        </w:tc>
        <w:tc>
          <w:tcPr>
            <w:tcW w:w="2133" w:type="dxa"/>
          </w:tcPr>
          <w:p w:rsidR="007C7E96" w:rsidRPr="00BD3901" w:rsidRDefault="00BD3901" w:rsidP="00BD3901">
            <w:pPr>
              <w:jc w:val="center"/>
              <w:rPr>
                <w:rFonts w:ascii="Arial" w:eastAsia="굴림" w:hAnsi="Arial" w:cs="Arial" w:hint="eastAsia"/>
                <w:b/>
                <w:bCs/>
                <w:sz w:val="22"/>
              </w:rPr>
            </w:pPr>
            <w:r>
              <w:rPr>
                <w:rFonts w:ascii="Arial" w:eastAsia="굴림" w:hAnsi="Arial" w:cs="Arial" w:hint="eastAsia"/>
                <w:b/>
                <w:bCs/>
                <w:sz w:val="22"/>
              </w:rPr>
              <w:t>투여약제</w:t>
            </w:r>
          </w:p>
        </w:tc>
        <w:tc>
          <w:tcPr>
            <w:tcW w:w="2133" w:type="dxa"/>
          </w:tcPr>
          <w:p w:rsidR="007C7E96" w:rsidRPr="00BD3901" w:rsidRDefault="00BD3901" w:rsidP="00BD3901">
            <w:pPr>
              <w:jc w:val="center"/>
              <w:rPr>
                <w:rFonts w:ascii="Arial" w:eastAsia="굴림" w:hAnsi="Arial" w:cs="Arial" w:hint="eastAsia"/>
                <w:b/>
                <w:bCs/>
                <w:sz w:val="22"/>
              </w:rPr>
            </w:pPr>
            <w:r>
              <w:rPr>
                <w:rFonts w:ascii="Arial" w:eastAsia="굴림" w:hAnsi="Arial" w:cs="Arial" w:hint="eastAsia"/>
                <w:b/>
                <w:bCs/>
                <w:sz w:val="22"/>
              </w:rPr>
              <w:t>투여용량</w:t>
            </w:r>
          </w:p>
        </w:tc>
        <w:tc>
          <w:tcPr>
            <w:tcW w:w="2133" w:type="dxa"/>
          </w:tcPr>
          <w:p w:rsidR="007C7E96" w:rsidRPr="00BD3901" w:rsidRDefault="00BD3901" w:rsidP="00BD3901">
            <w:pPr>
              <w:jc w:val="center"/>
              <w:rPr>
                <w:rFonts w:ascii="Arial" w:eastAsia="굴림" w:hAnsi="Arial" w:cs="Arial" w:hint="eastAsia"/>
                <w:b/>
                <w:bCs/>
                <w:sz w:val="22"/>
              </w:rPr>
            </w:pPr>
            <w:r>
              <w:rPr>
                <w:rFonts w:ascii="Arial" w:eastAsia="굴림" w:hAnsi="Arial" w:cs="Arial" w:hint="eastAsia"/>
                <w:b/>
                <w:bCs/>
                <w:sz w:val="22"/>
              </w:rPr>
              <w:t>단위</w:t>
            </w:r>
          </w:p>
        </w:tc>
        <w:tc>
          <w:tcPr>
            <w:tcW w:w="2133" w:type="dxa"/>
          </w:tcPr>
          <w:p w:rsidR="007C7E96" w:rsidRPr="00BD3901" w:rsidRDefault="00BD3901" w:rsidP="00BD3901">
            <w:pPr>
              <w:jc w:val="center"/>
              <w:rPr>
                <w:rFonts w:ascii="Arial" w:eastAsia="굴림" w:hAnsi="Arial" w:cs="Arial" w:hint="eastAsia"/>
                <w:b/>
                <w:bCs/>
                <w:sz w:val="22"/>
              </w:rPr>
            </w:pPr>
            <w:r>
              <w:rPr>
                <w:rFonts w:ascii="Arial" w:eastAsia="굴림" w:hAnsi="Arial" w:cs="Arial" w:hint="eastAsia"/>
                <w:b/>
                <w:bCs/>
                <w:sz w:val="22"/>
              </w:rPr>
              <w:t>투여시</w:t>
            </w:r>
            <w:r w:rsidR="00F041FC">
              <w:rPr>
                <w:rFonts w:ascii="Arial" w:eastAsia="굴림" w:hAnsi="Arial" w:cs="Arial" w:hint="eastAsia"/>
                <w:b/>
                <w:bCs/>
                <w:sz w:val="22"/>
              </w:rPr>
              <w:t>간</w:t>
            </w:r>
          </w:p>
        </w:tc>
      </w:tr>
      <w:tr w:rsidR="007C7E96" w:rsidTr="007C7E96">
        <w:tc>
          <w:tcPr>
            <w:tcW w:w="2132"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r>
      <w:tr w:rsidR="007C7E96" w:rsidTr="007C7E96">
        <w:tc>
          <w:tcPr>
            <w:tcW w:w="2132"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r>
      <w:tr w:rsidR="007C7E96" w:rsidTr="007C7E96">
        <w:tc>
          <w:tcPr>
            <w:tcW w:w="2132"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c>
          <w:tcPr>
            <w:tcW w:w="2133" w:type="dxa"/>
          </w:tcPr>
          <w:p w:rsidR="007C7E96" w:rsidRPr="00BD3901" w:rsidRDefault="007C7E96" w:rsidP="00BD3901">
            <w:pPr>
              <w:jc w:val="center"/>
              <w:rPr>
                <w:rFonts w:ascii="Arial" w:eastAsia="굴림" w:hAnsi="Arial" w:cs="Arial" w:hint="eastAsia"/>
                <w:b/>
                <w:bCs/>
                <w:sz w:val="22"/>
              </w:rPr>
            </w:pPr>
          </w:p>
        </w:tc>
      </w:tr>
    </w:tbl>
    <w:p w:rsidR="007C7E96" w:rsidRDefault="007C7E96" w:rsidP="00EA446E">
      <w:pPr>
        <w:rPr>
          <w:rFonts w:ascii="Arial" w:eastAsia="굴림" w:hAnsi="Arial" w:cs="Arial" w:hint="eastAsia"/>
          <w:b/>
          <w:bCs/>
          <w:sz w:val="24"/>
          <w:shd w:val="pct15" w:color="auto" w:fill="FFFFFF"/>
        </w:rPr>
      </w:pPr>
    </w:p>
    <w:tbl>
      <w:tblPr>
        <w:tblpPr w:leftFromText="142" w:rightFromText="142"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BD3901" w:rsidRPr="008577CC" w:rsidTr="0019505B">
        <w:trPr>
          <w:trHeight w:val="365"/>
        </w:trPr>
        <w:tc>
          <w:tcPr>
            <w:tcW w:w="5000" w:type="pct"/>
            <w:shd w:val="clear" w:color="auto" w:fill="E0E0E0"/>
          </w:tcPr>
          <w:p w:rsidR="00BD3901" w:rsidRPr="008577CC" w:rsidRDefault="004404C1" w:rsidP="004404C1">
            <w:pPr>
              <w:jc w:val="center"/>
              <w:rPr>
                <w:rFonts w:ascii="Arial" w:eastAsia="굴림" w:hAnsi="Arial" w:cs="Arial"/>
                <w:b/>
                <w:bCs/>
                <w:sz w:val="24"/>
              </w:rPr>
            </w:pPr>
            <w:r>
              <w:rPr>
                <w:rFonts w:ascii="Arial" w:eastAsia="굴림" w:hAnsi="Arial" w:cs="Arial" w:hint="eastAsia"/>
                <w:b/>
                <w:bCs/>
                <w:sz w:val="24"/>
              </w:rPr>
              <w:t>5</w:t>
            </w:r>
            <w:r w:rsidR="00BD3901" w:rsidRPr="008577CC">
              <w:rPr>
                <w:rFonts w:ascii="Arial" w:eastAsia="굴림" w:hAnsi="Arial" w:cs="Arial" w:hint="eastAsia"/>
                <w:b/>
                <w:bCs/>
                <w:sz w:val="24"/>
              </w:rPr>
              <w:t xml:space="preserve">. </w:t>
            </w:r>
            <w:r>
              <w:rPr>
                <w:rFonts w:ascii="Arial" w:eastAsia="굴림" w:hAnsi="Arial" w:cs="Arial" w:hint="eastAsia"/>
                <w:b/>
                <w:bCs/>
                <w:sz w:val="24"/>
              </w:rPr>
              <w:t xml:space="preserve">Laboratory </w:t>
            </w:r>
            <w:commentRangeStart w:id="2"/>
            <w:r w:rsidR="00F041FC">
              <w:rPr>
                <w:rFonts w:ascii="Arial" w:eastAsia="굴림" w:hAnsi="Arial" w:cs="Arial" w:hint="eastAsia"/>
                <w:b/>
                <w:bCs/>
                <w:sz w:val="24"/>
              </w:rPr>
              <w:t>History</w:t>
            </w:r>
            <w:commentRangeEnd w:id="2"/>
            <w:r w:rsidR="00F041FC">
              <w:rPr>
                <w:rStyle w:val="a7"/>
              </w:rPr>
              <w:commentReference w:id="2"/>
            </w:r>
          </w:p>
        </w:tc>
      </w:tr>
    </w:tbl>
    <w:tbl>
      <w:tblPr>
        <w:tblStyle w:val="a3"/>
        <w:tblW w:w="5000" w:type="pct"/>
        <w:tblLook w:val="04A0" w:firstRow="1" w:lastRow="0" w:firstColumn="1" w:lastColumn="0" w:noHBand="0" w:noVBand="1"/>
      </w:tblPr>
      <w:tblGrid>
        <w:gridCol w:w="3560"/>
        <w:gridCol w:w="3561"/>
        <w:gridCol w:w="3561"/>
      </w:tblGrid>
      <w:tr w:rsidR="00422FCD" w:rsidTr="00422FCD">
        <w:tc>
          <w:tcPr>
            <w:tcW w:w="1666" w:type="pct"/>
          </w:tcPr>
          <w:p w:rsidR="00422FCD" w:rsidRPr="004404C1" w:rsidRDefault="00422FCD" w:rsidP="004404C1">
            <w:pPr>
              <w:jc w:val="center"/>
              <w:rPr>
                <w:rFonts w:ascii="Arial" w:eastAsia="굴림" w:hAnsi="Arial" w:cs="Arial" w:hint="eastAsia"/>
                <w:b/>
                <w:bCs/>
                <w:sz w:val="22"/>
              </w:rPr>
            </w:pPr>
            <w:r w:rsidRPr="004404C1">
              <w:rPr>
                <w:rFonts w:ascii="Arial" w:eastAsia="굴림" w:hAnsi="Arial" w:cs="Arial" w:hint="eastAsia"/>
                <w:b/>
                <w:bCs/>
                <w:sz w:val="22"/>
              </w:rPr>
              <w:t>검사</w:t>
            </w:r>
          </w:p>
        </w:tc>
        <w:tc>
          <w:tcPr>
            <w:tcW w:w="1667" w:type="pct"/>
          </w:tcPr>
          <w:p w:rsidR="00422FCD" w:rsidRPr="004404C1" w:rsidRDefault="00422FCD" w:rsidP="004404C1">
            <w:pPr>
              <w:jc w:val="center"/>
              <w:rPr>
                <w:rFonts w:ascii="Arial" w:eastAsia="굴림" w:hAnsi="Arial" w:cs="Arial" w:hint="eastAsia"/>
                <w:b/>
                <w:bCs/>
                <w:sz w:val="22"/>
              </w:rPr>
            </w:pPr>
            <w:r>
              <w:rPr>
                <w:rFonts w:ascii="Arial" w:eastAsia="굴림" w:hAnsi="Arial" w:cs="Arial" w:hint="eastAsia"/>
                <w:b/>
                <w:bCs/>
                <w:sz w:val="22"/>
              </w:rPr>
              <w:t>측정값</w:t>
            </w:r>
          </w:p>
        </w:tc>
        <w:tc>
          <w:tcPr>
            <w:tcW w:w="1667" w:type="pct"/>
          </w:tcPr>
          <w:p w:rsidR="00422FCD" w:rsidRPr="004404C1" w:rsidRDefault="00422FCD" w:rsidP="004404C1">
            <w:pPr>
              <w:jc w:val="center"/>
              <w:rPr>
                <w:rFonts w:ascii="Arial" w:eastAsia="굴림" w:hAnsi="Arial" w:cs="Arial" w:hint="eastAsia"/>
                <w:b/>
                <w:bCs/>
                <w:sz w:val="22"/>
              </w:rPr>
            </w:pPr>
            <w:r>
              <w:rPr>
                <w:rFonts w:ascii="Arial" w:eastAsia="굴림" w:hAnsi="Arial" w:cs="Arial" w:hint="eastAsia"/>
                <w:b/>
                <w:bCs/>
                <w:sz w:val="22"/>
              </w:rPr>
              <w:t>단위</w:t>
            </w: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WBC</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proofErr w:type="spellStart"/>
            <w:r w:rsidRPr="00156A46">
              <w:rPr>
                <w:rFonts w:ascii="Arial" w:eastAsia="맑은 고딕" w:hAnsi="Arial" w:cs="Arial"/>
                <w:szCs w:val="20"/>
              </w:rPr>
              <w:t>Hb</w:t>
            </w:r>
            <w:proofErr w:type="spellEnd"/>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PLT</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 xml:space="preserve">ANC </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szCs w:val="20"/>
              </w:rPr>
            </w:pPr>
            <w:r w:rsidRPr="00156A46">
              <w:rPr>
                <w:rFonts w:ascii="Arial" w:eastAsia="맑은 고딕" w:hAnsi="Arial" w:cs="Arial"/>
                <w:szCs w:val="20"/>
              </w:rPr>
              <w:t>Total Bilirubin</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156A46" w:rsidTr="007A77FA">
        <w:tc>
          <w:tcPr>
            <w:tcW w:w="1666" w:type="pct"/>
            <w:vAlign w:val="center"/>
          </w:tcPr>
          <w:p w:rsidR="00156A46" w:rsidRPr="00156A46" w:rsidRDefault="00156A46">
            <w:pPr>
              <w:rPr>
                <w:rFonts w:ascii="Arial" w:eastAsia="맑은 고딕" w:hAnsi="Arial" w:cs="Arial"/>
                <w:szCs w:val="20"/>
              </w:rPr>
            </w:pPr>
            <w:r w:rsidRPr="00156A46">
              <w:rPr>
                <w:rFonts w:ascii="Arial" w:eastAsia="맑은 고딕" w:hAnsi="Arial" w:cs="Arial"/>
                <w:szCs w:val="20"/>
              </w:rPr>
              <w:t>Direct Bilirubin</w:t>
            </w:r>
          </w:p>
        </w:tc>
        <w:tc>
          <w:tcPr>
            <w:tcW w:w="1667" w:type="pct"/>
          </w:tcPr>
          <w:p w:rsidR="00156A46" w:rsidRPr="004404C1" w:rsidRDefault="00156A46" w:rsidP="004404C1">
            <w:pPr>
              <w:jc w:val="center"/>
              <w:rPr>
                <w:rFonts w:ascii="Arial" w:eastAsia="굴림" w:hAnsi="Arial" w:cs="Arial" w:hint="eastAsia"/>
                <w:b/>
                <w:bCs/>
                <w:sz w:val="22"/>
              </w:rPr>
            </w:pPr>
          </w:p>
        </w:tc>
        <w:tc>
          <w:tcPr>
            <w:tcW w:w="1667" w:type="pct"/>
          </w:tcPr>
          <w:p w:rsidR="00156A46" w:rsidRPr="004404C1" w:rsidRDefault="00156A46"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GOT</w:t>
            </w:r>
            <w:r w:rsidR="00156A46" w:rsidRPr="00156A46">
              <w:rPr>
                <w:rFonts w:ascii="Arial" w:eastAsia="맑은 고딕" w:hAnsi="Arial" w:cs="Arial"/>
                <w:szCs w:val="20"/>
              </w:rPr>
              <w:t xml:space="preserve"> (AST)</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GPT</w:t>
            </w:r>
            <w:r w:rsidR="00156A46" w:rsidRPr="00156A46">
              <w:rPr>
                <w:rFonts w:ascii="Arial" w:eastAsia="맑은 고딕" w:hAnsi="Arial" w:cs="Arial"/>
                <w:szCs w:val="20"/>
              </w:rPr>
              <w:t xml:space="preserve"> (ALT)</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BUN</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Cr</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Ca</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P</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proofErr w:type="spellStart"/>
            <w:r w:rsidRPr="00156A46">
              <w:rPr>
                <w:rFonts w:ascii="Arial" w:eastAsia="맑은 고딕" w:hAnsi="Arial" w:cs="Arial"/>
                <w:szCs w:val="20"/>
              </w:rPr>
              <w:t>Glu</w:t>
            </w:r>
            <w:proofErr w:type="spellEnd"/>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Na</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K</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422FCD">
            <w:pPr>
              <w:rPr>
                <w:rFonts w:ascii="Arial" w:eastAsia="맑은 고딕" w:hAnsi="Arial" w:cs="Arial"/>
                <w:szCs w:val="20"/>
              </w:rPr>
            </w:pPr>
            <w:r w:rsidRPr="00156A46">
              <w:rPr>
                <w:rFonts w:ascii="Arial" w:eastAsia="맑은 고딕" w:hAnsi="Arial" w:cs="Arial"/>
                <w:szCs w:val="20"/>
              </w:rPr>
              <w:t>Cl</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365248">
            <w:pPr>
              <w:rPr>
                <w:rFonts w:ascii="Arial" w:eastAsia="맑은 고딕" w:hAnsi="Arial" w:cs="Arial"/>
                <w:color w:val="000000"/>
                <w:szCs w:val="20"/>
              </w:rPr>
            </w:pPr>
            <w:r w:rsidRPr="00156A46">
              <w:rPr>
                <w:rFonts w:ascii="Arial" w:eastAsia="맑은 고딕" w:hAnsi="Arial" w:cs="Arial"/>
                <w:color w:val="000000"/>
                <w:szCs w:val="20"/>
              </w:rPr>
              <w:t>D-dimer</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365248">
            <w:pPr>
              <w:rPr>
                <w:rFonts w:ascii="Arial" w:eastAsia="맑은 고딕" w:hAnsi="Arial" w:cs="Arial"/>
                <w:color w:val="000000"/>
                <w:szCs w:val="20"/>
              </w:rPr>
            </w:pPr>
            <w:r w:rsidRPr="00156A46">
              <w:rPr>
                <w:rFonts w:ascii="Arial" w:eastAsia="맑은 고딕" w:hAnsi="Arial" w:cs="Arial"/>
                <w:color w:val="000000"/>
                <w:szCs w:val="20"/>
              </w:rPr>
              <w:t>PT</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365248">
            <w:pPr>
              <w:rPr>
                <w:rFonts w:ascii="Arial" w:eastAsia="맑은 고딕" w:hAnsi="Arial" w:cs="Arial"/>
                <w:color w:val="000000"/>
                <w:szCs w:val="20"/>
              </w:rPr>
            </w:pPr>
            <w:proofErr w:type="spellStart"/>
            <w:r w:rsidRPr="00156A46">
              <w:rPr>
                <w:rFonts w:ascii="Arial" w:eastAsia="맑은 고딕" w:hAnsi="Arial" w:cs="Arial"/>
                <w:color w:val="000000"/>
                <w:szCs w:val="20"/>
              </w:rPr>
              <w:t>aPTT</w:t>
            </w:r>
            <w:proofErr w:type="spellEnd"/>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365248">
            <w:pPr>
              <w:rPr>
                <w:rFonts w:ascii="Arial" w:eastAsia="맑은 고딕" w:hAnsi="Arial" w:cs="Arial"/>
                <w:color w:val="000000"/>
                <w:szCs w:val="20"/>
              </w:rPr>
            </w:pPr>
            <w:r w:rsidRPr="00156A46">
              <w:rPr>
                <w:rFonts w:ascii="Arial" w:eastAsia="맑은 고딕" w:hAnsi="Arial" w:cs="Arial"/>
                <w:color w:val="000000"/>
                <w:szCs w:val="20"/>
              </w:rPr>
              <w:t>Fibrinogen</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Cholesterol</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Amylase</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Lipase</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Magnesium</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proofErr w:type="spellStart"/>
            <w:r w:rsidRPr="00156A46">
              <w:rPr>
                <w:rFonts w:ascii="Arial" w:eastAsia="맑은 고딕" w:hAnsi="Arial" w:cs="Arial"/>
                <w:color w:val="000000"/>
                <w:szCs w:val="20"/>
              </w:rPr>
              <w:t>Triglycerol</w:t>
            </w:r>
            <w:proofErr w:type="spellEnd"/>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156A46" w:rsidTr="007A77FA">
        <w:tc>
          <w:tcPr>
            <w:tcW w:w="1666" w:type="pct"/>
            <w:vAlign w:val="center"/>
          </w:tcPr>
          <w:p w:rsidR="00156A46"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lastRenderedPageBreak/>
              <w:t>Uric acid</w:t>
            </w:r>
          </w:p>
        </w:tc>
        <w:tc>
          <w:tcPr>
            <w:tcW w:w="1667" w:type="pct"/>
          </w:tcPr>
          <w:p w:rsidR="00156A46" w:rsidRPr="004404C1" w:rsidRDefault="00156A46" w:rsidP="004404C1">
            <w:pPr>
              <w:jc w:val="center"/>
              <w:rPr>
                <w:rFonts w:ascii="Arial" w:eastAsia="굴림" w:hAnsi="Arial" w:cs="Arial" w:hint="eastAsia"/>
                <w:b/>
                <w:bCs/>
                <w:sz w:val="22"/>
              </w:rPr>
            </w:pPr>
          </w:p>
        </w:tc>
        <w:tc>
          <w:tcPr>
            <w:tcW w:w="1667" w:type="pct"/>
          </w:tcPr>
          <w:p w:rsidR="00156A46" w:rsidRPr="004404C1" w:rsidRDefault="00156A46"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Albumin</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sidRPr="00156A46">
              <w:rPr>
                <w:rFonts w:ascii="Arial" w:eastAsia="맑은 고딕" w:hAnsi="Arial" w:cs="Arial"/>
                <w:color w:val="000000"/>
                <w:szCs w:val="20"/>
              </w:rPr>
              <w:t>Phosphorus</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Pr>
                <w:rFonts w:ascii="Arial" w:eastAsia="맑은 고딕" w:hAnsi="Arial" w:cs="Arial" w:hint="eastAsia"/>
                <w:color w:val="000000"/>
                <w:szCs w:val="20"/>
              </w:rPr>
              <w:t>Urine RBC</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r w:rsidR="00422FCD" w:rsidTr="007A77FA">
        <w:tc>
          <w:tcPr>
            <w:tcW w:w="1666" w:type="pct"/>
            <w:vAlign w:val="center"/>
          </w:tcPr>
          <w:p w:rsidR="00422FCD" w:rsidRPr="00156A46" w:rsidRDefault="00156A46">
            <w:pPr>
              <w:rPr>
                <w:rFonts w:ascii="Arial" w:eastAsia="맑은 고딕" w:hAnsi="Arial" w:cs="Arial"/>
                <w:color w:val="000000"/>
                <w:szCs w:val="20"/>
              </w:rPr>
            </w:pPr>
            <w:r>
              <w:rPr>
                <w:rFonts w:ascii="Arial" w:eastAsia="맑은 고딕" w:hAnsi="Arial" w:cs="Arial" w:hint="eastAsia"/>
                <w:color w:val="000000"/>
                <w:szCs w:val="20"/>
              </w:rPr>
              <w:t>Urine WBC</w:t>
            </w:r>
          </w:p>
        </w:tc>
        <w:tc>
          <w:tcPr>
            <w:tcW w:w="1667" w:type="pct"/>
          </w:tcPr>
          <w:p w:rsidR="00422FCD" w:rsidRPr="004404C1" w:rsidRDefault="00422FCD" w:rsidP="004404C1">
            <w:pPr>
              <w:jc w:val="center"/>
              <w:rPr>
                <w:rFonts w:ascii="Arial" w:eastAsia="굴림" w:hAnsi="Arial" w:cs="Arial" w:hint="eastAsia"/>
                <w:b/>
                <w:bCs/>
                <w:sz w:val="22"/>
              </w:rPr>
            </w:pPr>
          </w:p>
        </w:tc>
        <w:tc>
          <w:tcPr>
            <w:tcW w:w="1667" w:type="pct"/>
          </w:tcPr>
          <w:p w:rsidR="00422FCD" w:rsidRPr="004404C1" w:rsidRDefault="00422FCD" w:rsidP="004404C1">
            <w:pPr>
              <w:jc w:val="center"/>
              <w:rPr>
                <w:rFonts w:ascii="Arial" w:eastAsia="굴림" w:hAnsi="Arial" w:cs="Arial" w:hint="eastAsia"/>
                <w:b/>
                <w:bCs/>
                <w:sz w:val="22"/>
              </w:rPr>
            </w:pPr>
          </w:p>
        </w:tc>
      </w:tr>
    </w:tbl>
    <w:p w:rsidR="00F041FC" w:rsidRDefault="00F041FC" w:rsidP="00F041FC">
      <w:pPr>
        <w:rPr>
          <w:rFonts w:ascii="Arial" w:eastAsia="굴림" w:hAnsi="Arial" w:cs="Arial" w:hint="eastAsia"/>
          <w:b/>
          <w:bCs/>
          <w:sz w:val="24"/>
          <w:shd w:val="pct15" w:color="auto" w:fill="FFFFFF"/>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F041FC" w:rsidRPr="008577CC" w:rsidTr="0019505B">
        <w:trPr>
          <w:trHeight w:val="365"/>
        </w:trPr>
        <w:tc>
          <w:tcPr>
            <w:tcW w:w="5000" w:type="pct"/>
            <w:shd w:val="clear" w:color="auto" w:fill="E0E0E0"/>
          </w:tcPr>
          <w:p w:rsidR="00F041FC" w:rsidRPr="008577CC" w:rsidRDefault="00F041FC" w:rsidP="00F041FC">
            <w:pPr>
              <w:jc w:val="center"/>
              <w:rPr>
                <w:rFonts w:ascii="Arial" w:eastAsia="굴림" w:hAnsi="Arial" w:cs="Arial"/>
                <w:b/>
                <w:bCs/>
                <w:sz w:val="24"/>
              </w:rPr>
            </w:pPr>
            <w:r>
              <w:rPr>
                <w:rFonts w:ascii="Arial" w:eastAsia="굴림" w:hAnsi="Arial" w:cs="Arial" w:hint="eastAsia"/>
                <w:b/>
                <w:bCs/>
                <w:sz w:val="24"/>
              </w:rPr>
              <w:t xml:space="preserve">6. </w:t>
            </w:r>
            <w:commentRangeStart w:id="3"/>
            <w:r>
              <w:rPr>
                <w:rFonts w:ascii="Arial" w:eastAsia="굴림" w:hAnsi="Arial" w:cs="Arial" w:hint="eastAsia"/>
                <w:b/>
                <w:bCs/>
                <w:sz w:val="24"/>
              </w:rPr>
              <w:t>신체계측</w:t>
            </w:r>
            <w:commentRangeEnd w:id="3"/>
            <w:r>
              <w:rPr>
                <w:rStyle w:val="a7"/>
              </w:rPr>
              <w:commentReference w:id="3"/>
            </w:r>
          </w:p>
        </w:tc>
      </w:tr>
    </w:tbl>
    <w:p w:rsidR="00F041FC" w:rsidRDefault="00F041FC" w:rsidP="00F041FC">
      <w:pPr>
        <w:rPr>
          <w:rFonts w:ascii="Arial" w:eastAsia="굴림" w:hAnsi="Arial" w:cs="Arial" w:hint="eastAsia"/>
          <w:b/>
          <w:bCs/>
          <w:sz w:val="24"/>
          <w:shd w:val="pct15" w:color="auto" w:fill="FFFFFF"/>
        </w:rPr>
      </w:pPr>
    </w:p>
    <w:tbl>
      <w:tblPr>
        <w:tblStyle w:val="a3"/>
        <w:tblW w:w="5000" w:type="pct"/>
        <w:tblLook w:val="04A0" w:firstRow="1" w:lastRow="0" w:firstColumn="1" w:lastColumn="0" w:noHBand="0" w:noVBand="1"/>
      </w:tblPr>
      <w:tblGrid>
        <w:gridCol w:w="2670"/>
        <w:gridCol w:w="2670"/>
        <w:gridCol w:w="2671"/>
        <w:gridCol w:w="2671"/>
      </w:tblGrid>
      <w:tr w:rsidR="00F041FC" w:rsidTr="00F041FC">
        <w:tc>
          <w:tcPr>
            <w:tcW w:w="1250" w:type="pct"/>
          </w:tcPr>
          <w:p w:rsidR="00F041FC" w:rsidRPr="004404C1" w:rsidRDefault="00F041FC" w:rsidP="0019505B">
            <w:pPr>
              <w:jc w:val="center"/>
              <w:rPr>
                <w:rFonts w:ascii="Arial" w:eastAsia="굴림" w:hAnsi="Arial" w:cs="Arial" w:hint="eastAsia"/>
                <w:b/>
                <w:bCs/>
                <w:sz w:val="22"/>
              </w:rPr>
            </w:pPr>
            <w:r>
              <w:rPr>
                <w:rFonts w:ascii="Arial" w:eastAsia="굴림" w:hAnsi="Arial" w:cs="Arial" w:hint="eastAsia"/>
                <w:b/>
                <w:bCs/>
                <w:sz w:val="22"/>
              </w:rPr>
              <w:t>측정일</w:t>
            </w:r>
          </w:p>
        </w:tc>
        <w:tc>
          <w:tcPr>
            <w:tcW w:w="1250" w:type="pct"/>
          </w:tcPr>
          <w:p w:rsidR="00F041FC" w:rsidRPr="004404C1" w:rsidRDefault="00F041FC" w:rsidP="0019505B">
            <w:pPr>
              <w:jc w:val="center"/>
              <w:rPr>
                <w:rFonts w:ascii="Arial" w:eastAsia="굴림" w:hAnsi="Arial" w:cs="Arial" w:hint="eastAsia"/>
                <w:b/>
                <w:bCs/>
                <w:sz w:val="22"/>
              </w:rPr>
            </w:pPr>
            <w:r>
              <w:rPr>
                <w:rFonts w:ascii="Arial" w:eastAsia="굴림" w:hAnsi="Arial" w:cs="Arial" w:hint="eastAsia"/>
                <w:b/>
                <w:bCs/>
                <w:sz w:val="22"/>
              </w:rPr>
              <w:t>Body weight</w:t>
            </w:r>
          </w:p>
        </w:tc>
        <w:tc>
          <w:tcPr>
            <w:tcW w:w="1250" w:type="pct"/>
          </w:tcPr>
          <w:p w:rsidR="00F041FC" w:rsidRPr="004404C1" w:rsidRDefault="00F041FC" w:rsidP="0019505B">
            <w:pPr>
              <w:jc w:val="center"/>
              <w:rPr>
                <w:rFonts w:ascii="Arial" w:eastAsia="굴림" w:hAnsi="Arial" w:cs="Arial" w:hint="eastAsia"/>
                <w:b/>
                <w:bCs/>
                <w:sz w:val="22"/>
              </w:rPr>
            </w:pPr>
            <w:r>
              <w:rPr>
                <w:rFonts w:ascii="Arial" w:eastAsia="굴림" w:hAnsi="Arial" w:cs="Arial" w:hint="eastAsia"/>
                <w:b/>
                <w:bCs/>
                <w:sz w:val="22"/>
              </w:rPr>
              <w:t>Height</w:t>
            </w:r>
          </w:p>
        </w:tc>
        <w:tc>
          <w:tcPr>
            <w:tcW w:w="1250" w:type="pct"/>
          </w:tcPr>
          <w:p w:rsidR="00F041FC" w:rsidRDefault="00F041FC" w:rsidP="0019505B">
            <w:pPr>
              <w:jc w:val="center"/>
              <w:rPr>
                <w:rFonts w:ascii="Arial" w:eastAsia="굴림" w:hAnsi="Arial" w:cs="Arial" w:hint="eastAsia"/>
                <w:b/>
                <w:bCs/>
                <w:sz w:val="22"/>
              </w:rPr>
            </w:pPr>
            <w:r>
              <w:rPr>
                <w:rFonts w:ascii="Arial" w:eastAsia="굴림" w:hAnsi="Arial" w:cs="Arial" w:hint="eastAsia"/>
                <w:b/>
                <w:bCs/>
                <w:sz w:val="22"/>
              </w:rPr>
              <w:t xml:space="preserve">BSA </w:t>
            </w: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FF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s="굴림"/>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r w:rsidR="00F041FC" w:rsidTr="00F041FC">
        <w:tc>
          <w:tcPr>
            <w:tcW w:w="1250" w:type="pct"/>
            <w:vAlign w:val="center"/>
          </w:tcPr>
          <w:p w:rsidR="00F041FC" w:rsidRDefault="00F041FC" w:rsidP="0019505B">
            <w:pPr>
              <w:rPr>
                <w:rFonts w:ascii="Calibri" w:eastAsia="맑은 고딕" w:hAnsi="Calibri"/>
                <w:color w:val="000000"/>
                <w:szCs w:val="20"/>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c>
          <w:tcPr>
            <w:tcW w:w="1250" w:type="pct"/>
          </w:tcPr>
          <w:p w:rsidR="00F041FC" w:rsidRPr="004404C1" w:rsidRDefault="00F041FC" w:rsidP="0019505B">
            <w:pPr>
              <w:jc w:val="center"/>
              <w:rPr>
                <w:rFonts w:ascii="Arial" w:eastAsia="굴림" w:hAnsi="Arial" w:cs="Arial" w:hint="eastAsia"/>
                <w:b/>
                <w:bCs/>
                <w:sz w:val="22"/>
              </w:rPr>
            </w:pPr>
          </w:p>
        </w:tc>
      </w:tr>
    </w:tbl>
    <w:p w:rsidR="00156A46" w:rsidRDefault="00156A46" w:rsidP="00156A46">
      <w:pPr>
        <w:rPr>
          <w:shd w:val="pct15" w:color="auto" w:fill="FFFFFF"/>
        </w:rPr>
      </w:pPr>
    </w:p>
    <w:p w:rsidR="00156A46" w:rsidRPr="00156A46" w:rsidRDefault="00156A46">
      <w:pPr>
        <w:widowControl/>
        <w:wordWrap/>
        <w:autoSpaceDE/>
        <w:autoSpaceDN/>
        <w:jc w:val="left"/>
        <w:rPr>
          <w:rFonts w:ascii="Arial" w:eastAsia="굴림" w:hAnsi="Arial" w:cs="Arial"/>
          <w:b/>
          <w:bCs/>
          <w:sz w:val="24"/>
        </w:rPr>
      </w:pPr>
      <w:r w:rsidRPr="00156A46">
        <w:rPr>
          <w:rFonts w:ascii="Arial" w:eastAsia="굴림" w:hAnsi="Arial" w:cs="Arial"/>
          <w:b/>
          <w:bCs/>
          <w:sz w:val="24"/>
        </w:rPr>
        <w:br w:type="page"/>
      </w:r>
    </w:p>
    <w:p w:rsidR="00156A46" w:rsidRDefault="00156A46" w:rsidP="00422FCD">
      <w:pPr>
        <w:rPr>
          <w:rFonts w:ascii="Arial" w:eastAsia="굴림" w:hAnsi="Arial" w:cs="Arial"/>
          <w:b/>
          <w:bCs/>
          <w:sz w:val="24"/>
          <w:shd w:val="pct15" w:color="auto" w:fill="FFFFFF"/>
        </w:rPr>
        <w:sectPr w:rsidR="00156A46" w:rsidSect="00BD3901">
          <w:headerReference w:type="default" r:id="rId9"/>
          <w:pgSz w:w="11906" w:h="16838"/>
          <w:pgMar w:top="720" w:right="720" w:bottom="720" w:left="720" w:header="851" w:footer="992" w:gutter="0"/>
          <w:cols w:space="425"/>
          <w:docGrid w:linePitch="360"/>
        </w:sectPr>
      </w:pPr>
    </w:p>
    <w:p w:rsidR="00156A46" w:rsidRDefault="00156A46" w:rsidP="00156A46">
      <w:pPr>
        <w:rPr>
          <w:rFonts w:ascii="Arial" w:eastAsia="굴림" w:hAnsi="Arial" w:cs="Arial" w:hint="eastAsia"/>
          <w:b/>
          <w:bCs/>
          <w:sz w:val="24"/>
          <w:shd w:val="pct15" w:color="auto" w:fill="FFFFFF"/>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5596"/>
      </w:tblGrid>
      <w:tr w:rsidR="00156A46" w:rsidRPr="008577CC" w:rsidTr="0019505B">
        <w:trPr>
          <w:trHeight w:val="365"/>
        </w:trPr>
        <w:tc>
          <w:tcPr>
            <w:tcW w:w="5000" w:type="pct"/>
            <w:shd w:val="clear" w:color="auto" w:fill="E0E0E0"/>
          </w:tcPr>
          <w:p w:rsidR="00156A46" w:rsidRPr="008577CC" w:rsidRDefault="00156A46" w:rsidP="0019505B">
            <w:pPr>
              <w:jc w:val="center"/>
              <w:rPr>
                <w:rFonts w:ascii="Arial" w:eastAsia="굴림" w:hAnsi="Arial" w:cs="Arial"/>
                <w:b/>
                <w:bCs/>
                <w:sz w:val="24"/>
              </w:rPr>
            </w:pPr>
            <w:r>
              <w:rPr>
                <w:rFonts w:ascii="Arial" w:eastAsia="굴림" w:hAnsi="Arial" w:cs="Arial" w:hint="eastAsia"/>
                <w:b/>
                <w:bCs/>
                <w:sz w:val="24"/>
              </w:rPr>
              <w:t>7</w:t>
            </w:r>
            <w:r w:rsidRPr="008577CC">
              <w:rPr>
                <w:rFonts w:ascii="Arial" w:eastAsia="굴림" w:hAnsi="Arial" w:cs="Arial" w:hint="eastAsia"/>
                <w:b/>
                <w:bCs/>
                <w:sz w:val="24"/>
              </w:rPr>
              <w:t xml:space="preserve">. </w:t>
            </w:r>
            <w:r>
              <w:rPr>
                <w:rFonts w:ascii="Arial" w:eastAsia="굴림" w:hAnsi="Arial" w:cs="Arial" w:hint="eastAsia"/>
                <w:b/>
                <w:bCs/>
                <w:sz w:val="24"/>
              </w:rPr>
              <w:t>Adverse Events (CTCAE 4.</w:t>
            </w:r>
            <w:commentRangeStart w:id="4"/>
            <w:r>
              <w:rPr>
                <w:rFonts w:ascii="Arial" w:eastAsia="굴림" w:hAnsi="Arial" w:cs="Arial" w:hint="eastAsia"/>
                <w:b/>
                <w:bCs/>
                <w:sz w:val="24"/>
              </w:rPr>
              <w:t>0</w:t>
            </w:r>
            <w:commentRangeEnd w:id="4"/>
            <w:r>
              <w:rPr>
                <w:rStyle w:val="a7"/>
              </w:rPr>
              <w:commentReference w:id="4"/>
            </w:r>
            <w:r>
              <w:rPr>
                <w:rFonts w:ascii="Arial" w:eastAsia="굴림" w:hAnsi="Arial" w:cs="Arial" w:hint="eastAsia"/>
                <w:b/>
                <w:bCs/>
                <w:sz w:val="24"/>
              </w:rPr>
              <w:t>)</w:t>
            </w:r>
          </w:p>
        </w:tc>
      </w:tr>
    </w:tbl>
    <w:p w:rsidR="00156A46" w:rsidRDefault="00156A46" w:rsidP="00422FCD">
      <w:pPr>
        <w:rPr>
          <w:rFonts w:ascii="Arial" w:eastAsia="굴림" w:hAnsi="Arial" w:cs="Arial" w:hint="eastAsia"/>
          <w:b/>
          <w:bCs/>
          <w:sz w:val="24"/>
          <w:shd w:val="pct15" w:color="auto" w:fill="FFFFFF"/>
        </w:rPr>
      </w:pPr>
    </w:p>
    <w:tbl>
      <w:tblPr>
        <w:tblW w:w="5000" w:type="pct"/>
        <w:tblCellMar>
          <w:left w:w="0" w:type="dxa"/>
          <w:right w:w="0" w:type="dxa"/>
        </w:tblCellMar>
        <w:tblLook w:val="04A0" w:firstRow="1" w:lastRow="0" w:firstColumn="1" w:lastColumn="0" w:noHBand="0" w:noVBand="1"/>
      </w:tblPr>
      <w:tblGrid>
        <w:gridCol w:w="2383"/>
        <w:gridCol w:w="5152"/>
        <w:gridCol w:w="6194"/>
        <w:gridCol w:w="841"/>
        <w:gridCol w:w="838"/>
      </w:tblGrid>
      <w:tr w:rsidR="00156A46" w:rsidRPr="00156A46" w:rsidTr="00156A46">
        <w:trPr>
          <w:trHeight w:val="315"/>
        </w:trPr>
        <w:tc>
          <w:tcPr>
            <w:tcW w:w="773" w:type="pct"/>
            <w:tcBorders>
              <w:top w:val="single" w:sz="8" w:space="0" w:color="auto"/>
              <w:left w:val="nil"/>
              <w:bottom w:val="single" w:sz="8" w:space="0" w:color="auto"/>
              <w:right w:val="single" w:sz="8" w:space="0" w:color="auto"/>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Complete Blood Counts</w:t>
            </w:r>
          </w:p>
        </w:tc>
        <w:tc>
          <w:tcPr>
            <w:tcW w:w="1672" w:type="pct"/>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3   </w:t>
            </w:r>
          </w:p>
        </w:tc>
        <w:tc>
          <w:tcPr>
            <w:tcW w:w="2010" w:type="pct"/>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4   </w:t>
            </w:r>
          </w:p>
        </w:tc>
        <w:tc>
          <w:tcPr>
            <w:tcW w:w="273" w:type="pct"/>
            <w:tcBorders>
              <w:top w:val="single" w:sz="8" w:space="0" w:color="auto"/>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center"/>
              <w:rPr>
                <w:rFonts w:ascii="Arial" w:eastAsia="돋움" w:hAnsi="Arial" w:cs="Arial"/>
                <w:b/>
                <w:bCs/>
                <w:color w:val="000000"/>
                <w:spacing w:val="-10"/>
                <w:kern w:val="0"/>
                <w:sz w:val="18"/>
                <w:szCs w:val="18"/>
              </w:rPr>
            </w:pPr>
            <w:r w:rsidRPr="00156A46">
              <w:rPr>
                <w:rFonts w:ascii="Arial" w:eastAsia="돋움" w:hAnsi="Arial" w:cs="Arial"/>
                <w:b/>
                <w:bCs/>
                <w:color w:val="000000"/>
                <w:spacing w:val="-10"/>
                <w:kern w:val="0"/>
                <w:sz w:val="18"/>
                <w:szCs w:val="18"/>
              </w:rPr>
              <w:t>발생일</w:t>
            </w:r>
          </w:p>
        </w:tc>
        <w:tc>
          <w:tcPr>
            <w:tcW w:w="273" w:type="pct"/>
            <w:tcBorders>
              <w:top w:val="single" w:sz="8" w:space="0" w:color="auto"/>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Gr3</w:t>
            </w:r>
            <w:r>
              <w:rPr>
                <w:rFonts w:ascii="Arial" w:eastAsia="맑은 고딕" w:hAnsi="Arial" w:cs="Arial" w:hint="eastAsia"/>
                <w:b/>
                <w:bCs/>
                <w:color w:val="000000"/>
                <w:spacing w:val="-10"/>
                <w:kern w:val="0"/>
                <w:sz w:val="18"/>
                <w:szCs w:val="18"/>
              </w:rPr>
              <w:t>/Gr4</w:t>
            </w:r>
          </w:p>
        </w:tc>
      </w:tr>
      <w:tr w:rsidR="00156A46" w:rsidRPr="00156A46"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Anemia (</w:t>
            </w:r>
            <w:proofErr w:type="spellStart"/>
            <w:r w:rsidRPr="00156A46">
              <w:rPr>
                <w:rFonts w:ascii="Arial" w:eastAsia="맑은 고딕" w:hAnsi="Arial" w:cs="Arial"/>
                <w:color w:val="000000"/>
                <w:spacing w:val="-10"/>
                <w:kern w:val="0"/>
                <w:sz w:val="18"/>
                <w:szCs w:val="18"/>
              </w:rPr>
              <w:t>Hb</w:t>
            </w:r>
            <w:proofErr w:type="spellEnd"/>
            <w:r w:rsidRPr="00156A46">
              <w:rPr>
                <w:rFonts w:ascii="Arial" w:eastAsia="맑은 고딕" w:hAnsi="Arial" w:cs="Arial"/>
                <w:color w:val="000000"/>
                <w:spacing w:val="-10"/>
                <w:kern w:val="0"/>
                <w:sz w:val="18"/>
                <w:szCs w:val="18"/>
              </w:rPr>
              <w:t>)</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proofErr w:type="spellStart"/>
            <w:r w:rsidRPr="00156A46">
              <w:rPr>
                <w:rFonts w:ascii="Arial" w:eastAsia="맑은 고딕" w:hAnsi="Arial" w:cs="Arial"/>
                <w:color w:val="000000"/>
                <w:spacing w:val="-10"/>
                <w:kern w:val="0"/>
                <w:sz w:val="18"/>
                <w:szCs w:val="18"/>
              </w:rPr>
              <w:t>Hgb</w:t>
            </w:r>
            <w:proofErr w:type="spellEnd"/>
            <w:r w:rsidRPr="00156A46">
              <w:rPr>
                <w:rFonts w:ascii="Arial" w:eastAsia="맑은 고딕" w:hAnsi="Arial" w:cs="Arial"/>
                <w:color w:val="000000"/>
                <w:spacing w:val="-10"/>
                <w:kern w:val="0"/>
                <w:sz w:val="18"/>
                <w:szCs w:val="18"/>
              </w:rPr>
              <w:t xml:space="preserve"> &lt;8.0 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&lt;4.9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&lt;80 g/L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w:t>
            </w:r>
            <w:r>
              <w:rPr>
                <w:rFonts w:ascii="Arial" w:eastAsia="맑은 고딕" w:hAnsi="Arial" w:cs="Arial"/>
                <w:color w:val="000000"/>
                <w:spacing w:val="-10"/>
                <w:kern w:val="0"/>
                <w:sz w:val="18"/>
                <w:szCs w:val="18"/>
              </w:rPr>
              <w:t xml:space="preserve">s; urgent intervention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Leukopenia (WBC)</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&lt;2000 - 1000/mm3; &lt;2.0 - 1.0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&lt;1000/mm3; &lt;1.0 x 10e9 /L</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Neutropenia (ANC)</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&lt;1000 - 500/mm3; &lt;1.0 - 0.5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&lt;500/mm3; &lt;0.5 x 10e9 /L</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30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Thrombocytopenia (PLT)</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&lt;50,000 - 25,000/mm3; &lt;50.0 - 25.0 x 10e9 /L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&lt;25,000/mm3; &lt;25.0 x 10e9 /L</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315"/>
        </w:trPr>
        <w:tc>
          <w:tcPr>
            <w:tcW w:w="773" w:type="pct"/>
            <w:tcBorders>
              <w:top w:val="nil"/>
              <w:left w:val="nil"/>
              <w:bottom w:val="single" w:sz="8" w:space="0" w:color="auto"/>
              <w:right w:val="single" w:sz="8" w:space="0" w:color="auto"/>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Chemistry &amp; Coagulation &amp; Urine</w:t>
            </w:r>
          </w:p>
        </w:tc>
        <w:tc>
          <w:tcPr>
            <w:tcW w:w="1672" w:type="pct"/>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3   </w:t>
            </w:r>
          </w:p>
        </w:tc>
        <w:tc>
          <w:tcPr>
            <w:tcW w:w="2010" w:type="pct"/>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Grade 4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center"/>
              <w:rPr>
                <w:rFonts w:ascii="Arial" w:eastAsia="돋움" w:hAnsi="Arial" w:cs="Arial"/>
                <w:b/>
                <w:bCs/>
                <w:color w:val="000000"/>
                <w:spacing w:val="-10"/>
                <w:kern w:val="0"/>
                <w:sz w:val="18"/>
                <w:szCs w:val="18"/>
              </w:rPr>
            </w:pPr>
            <w:r w:rsidRPr="00156A46">
              <w:rPr>
                <w:rFonts w:ascii="Arial" w:eastAsia="돋움" w:hAnsi="Arial" w:cs="Arial"/>
                <w:b/>
                <w:bCs/>
                <w:color w:val="000000"/>
                <w:spacing w:val="-10"/>
                <w:kern w:val="0"/>
                <w:sz w:val="18"/>
                <w:szCs w:val="18"/>
              </w:rPr>
              <w:t>발생일</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center"/>
              <w:rPr>
                <w:rFonts w:ascii="Arial" w:eastAsia="맑은 고딕" w:hAnsi="Arial" w:cs="Arial"/>
                <w:b/>
                <w:bCs/>
                <w:color w:val="000000"/>
                <w:spacing w:val="-10"/>
                <w:kern w:val="0"/>
                <w:sz w:val="18"/>
                <w:szCs w:val="18"/>
              </w:rPr>
            </w:pPr>
            <w:r w:rsidRPr="00156A46">
              <w:rPr>
                <w:rFonts w:ascii="Arial" w:eastAsia="맑은 고딕" w:hAnsi="Arial" w:cs="Arial"/>
                <w:b/>
                <w:bCs/>
                <w:color w:val="000000"/>
                <w:spacing w:val="-10"/>
                <w:kern w:val="0"/>
                <w:sz w:val="18"/>
                <w:szCs w:val="18"/>
              </w:rPr>
              <w:t>Gr3/Gr4</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proofErr w:type="spellStart"/>
            <w:r w:rsidRPr="00156A46">
              <w:rPr>
                <w:rFonts w:ascii="Arial" w:eastAsia="맑은 고딕" w:hAnsi="Arial" w:cs="Arial"/>
                <w:color w:val="000000"/>
                <w:spacing w:val="-10"/>
                <w:kern w:val="0"/>
                <w:sz w:val="18"/>
                <w:szCs w:val="18"/>
              </w:rPr>
              <w:t>aPTT</w:t>
            </w:r>
            <w:proofErr w:type="spellEnd"/>
            <w:r w:rsidRPr="00156A46">
              <w:rPr>
                <w:rFonts w:ascii="Arial" w:eastAsia="맑은 고딕" w:hAnsi="Arial" w:cs="Arial"/>
                <w:color w:val="000000"/>
                <w:spacing w:val="-10"/>
                <w:kern w:val="0"/>
                <w:sz w:val="18"/>
                <w:szCs w:val="18"/>
              </w:rPr>
              <w:t xml:space="preserve"> </w:t>
            </w:r>
            <w:r w:rsidRPr="00156A46">
              <w:rPr>
                <w:rFonts w:ascii="Arial" w:eastAsia="돋움" w:hAnsi="Arial" w:cs="Arial"/>
                <w:color w:val="000000"/>
                <w:spacing w:val="-10"/>
                <w:kern w:val="0"/>
                <w:sz w:val="18"/>
                <w:szCs w:val="18"/>
              </w:rPr>
              <w:t>연장</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 x ULN; hemorrhage</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PT INR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 x ULN; &gt;2.5 times above baseline if on anticoagulation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ALT or GPT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&gt;5.0 - 20.0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AST or GOT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&gt;5.0 - 20.0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Bilirubin </w:t>
            </w:r>
            <w:r w:rsidRPr="00156A46">
              <w:rPr>
                <w:rFonts w:ascii="Arial" w:eastAsia="돋움" w:hAnsi="Arial" w:cs="Arial"/>
                <w:color w:val="000000"/>
                <w:spacing w:val="-10"/>
                <w:kern w:val="0"/>
                <w:sz w:val="18"/>
                <w:szCs w:val="18"/>
              </w:rPr>
              <w:t>상승</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&gt;3.0 - 10.0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Cholesterol</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&gt;400 - 500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&gt;10.34 - 12.92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&gt;12.92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Creatinine </w:t>
            </w:r>
            <w:r w:rsidRPr="00156A46">
              <w:rPr>
                <w:rFonts w:ascii="Arial" w:eastAsia="돋움" w:hAnsi="Arial" w:cs="Arial"/>
                <w:color w:val="000000"/>
                <w:spacing w:val="-10"/>
                <w:kern w:val="0"/>
                <w:sz w:val="18"/>
                <w:szCs w:val="18"/>
              </w:rPr>
              <w:t>상승</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baseline; &gt;3.0 - 6.0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&gt;6.0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Amylase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&gt;2.0 - 5.0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Lipase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&gt;2.0 - 5.0 x ULN</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 x ULN</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Ca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&gt;12.5 - 13.5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;&gt;3.1 - 3.4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&gt;1.6 - 1.8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&gt;13.5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&gt;3.4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&gt;1.8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Ca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&lt;7.0 - 6.0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&lt;1.75 - 1.5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&lt;0.9 - 0.8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Corrected serum calcium of  &lt;6.0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Ionized calcium  &lt;0.8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Glucose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&gt;250 - 500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&gt;13.9 - 27.8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&gt;27.8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Glucose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&lt;40 - 30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&lt;2.2 - 1.7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&lt;30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&lt;1.7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 seizures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K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&gt;6.0 - 7.0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&gt;7.0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K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&lt;3.0 - 2.5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&lt;2.5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lastRenderedPageBreak/>
              <w:t xml:space="preserve">Mg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&gt;3.0 - 8.0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&gt;1.23 - 3.30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&gt;8.0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&gt;3.30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Mg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&lt;0.9 - 0.7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&lt;0.4 - 0.3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&lt;0.7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Na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&gt;155 - 160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hospitalization indicated</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&gt;160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Na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&lt;130 - 120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&lt;120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TG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&gt;500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- 1000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&gt;5.7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 xml:space="preserve">/L - 11.4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&gt;1000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&gt;11.4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Uric acid </w:t>
            </w:r>
            <w:r w:rsidRPr="00156A46">
              <w:rPr>
                <w:rFonts w:ascii="Arial" w:eastAsia="돋움" w:hAnsi="Arial" w:cs="Arial"/>
                <w:color w:val="000000"/>
                <w:spacing w:val="-10"/>
                <w:kern w:val="0"/>
                <w:sz w:val="18"/>
                <w:szCs w:val="18"/>
              </w:rPr>
              <w:t>증가</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&gt;ULN - 10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(0.59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with physiologic consequences</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&gt;10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&gt;0.59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Albumin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 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&lt;20 g/L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consequences; urgent intervention indicated</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P </w:t>
            </w:r>
            <w:r w:rsidRPr="00156A46">
              <w:rPr>
                <w:rFonts w:ascii="Arial" w:eastAsia="돋움" w:hAnsi="Arial" w:cs="Arial"/>
                <w:color w:val="000000"/>
                <w:spacing w:val="-10"/>
                <w:kern w:val="0"/>
                <w:sz w:val="18"/>
                <w:szCs w:val="18"/>
              </w:rPr>
              <w:t>감소</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&lt;2.0 - 1.0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&lt;0.6 - 0.3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&lt;1.0 mg/</w:t>
            </w:r>
            <w:proofErr w:type="spellStart"/>
            <w:r w:rsidRPr="00156A46">
              <w:rPr>
                <w:rFonts w:ascii="Arial" w:eastAsia="맑은 고딕" w:hAnsi="Arial" w:cs="Arial"/>
                <w:color w:val="000000"/>
                <w:spacing w:val="-10"/>
                <w:kern w:val="0"/>
                <w:sz w:val="18"/>
                <w:szCs w:val="18"/>
              </w:rPr>
              <w:t>dL</w:t>
            </w:r>
            <w:proofErr w:type="spellEnd"/>
            <w:r w:rsidRPr="00156A46">
              <w:rPr>
                <w:rFonts w:ascii="Arial" w:eastAsia="맑은 고딕" w:hAnsi="Arial" w:cs="Arial"/>
                <w:color w:val="000000"/>
                <w:spacing w:val="-10"/>
                <w:kern w:val="0"/>
                <w:sz w:val="18"/>
                <w:szCs w:val="18"/>
              </w:rPr>
              <w:t xml:space="preserve">; &lt;0.3 </w:t>
            </w:r>
            <w:proofErr w:type="spellStart"/>
            <w:r w:rsidRPr="00156A46">
              <w:rPr>
                <w:rFonts w:ascii="Arial" w:eastAsia="맑은 고딕" w:hAnsi="Arial" w:cs="Arial"/>
                <w:color w:val="000000"/>
                <w:spacing w:val="-10"/>
                <w:kern w:val="0"/>
                <w:sz w:val="18"/>
                <w:szCs w:val="18"/>
              </w:rPr>
              <w:t>mmol</w:t>
            </w:r>
            <w:proofErr w:type="spellEnd"/>
            <w:r w:rsidRPr="00156A46">
              <w:rPr>
                <w:rFonts w:ascii="Arial" w:eastAsia="맑은 고딕" w:hAnsi="Arial" w:cs="Arial"/>
                <w:color w:val="000000"/>
                <w:spacing w:val="-10"/>
                <w:kern w:val="0"/>
                <w:sz w:val="18"/>
                <w:szCs w:val="18"/>
              </w:rPr>
              <w:t>/L; life-threatening consequences</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Hematuria</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Gross hematuria; transfusion, IV medications or hospitalization indicated; elective endoscopic, radiologic or operative intervention indicated; limiting </w:t>
            </w:r>
            <w:proofErr w:type="spellStart"/>
            <w:r w:rsidRPr="00156A46">
              <w:rPr>
                <w:rFonts w:ascii="Arial" w:eastAsia="맑은 고딕" w:hAnsi="Arial" w:cs="Arial"/>
                <w:color w:val="000000"/>
                <w:spacing w:val="-10"/>
                <w:kern w:val="0"/>
                <w:sz w:val="18"/>
                <w:szCs w:val="18"/>
              </w:rPr>
              <w:t>self care</w:t>
            </w:r>
            <w:proofErr w:type="spellEnd"/>
            <w:r w:rsidRPr="00156A46">
              <w:rPr>
                <w:rFonts w:ascii="Arial" w:eastAsia="맑은 고딕" w:hAnsi="Arial" w:cs="Arial"/>
                <w:color w:val="000000"/>
                <w:spacing w:val="-10"/>
                <w:kern w:val="0"/>
                <w:sz w:val="18"/>
                <w:szCs w:val="18"/>
              </w:rPr>
              <w:t xml:space="preserve"> ADL</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Life-threatening consequences; urgent radiologic or operative intervention indicated</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r w:rsidR="00156A46" w:rsidRPr="00156A46" w:rsidTr="00156A46">
        <w:trPr>
          <w:trHeight w:val="450"/>
        </w:trPr>
        <w:tc>
          <w:tcPr>
            <w:tcW w:w="77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Proteinuria</w:t>
            </w:r>
          </w:p>
        </w:tc>
        <w:tc>
          <w:tcPr>
            <w:tcW w:w="1672"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Pediatric: urine P/C &gt;1.9</w:t>
            </w:r>
          </w:p>
        </w:tc>
        <w:tc>
          <w:tcPr>
            <w:tcW w:w="2010" w:type="pct"/>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c>
          <w:tcPr>
            <w:tcW w:w="273" w:type="pct"/>
            <w:tcBorders>
              <w:top w:val="nil"/>
              <w:left w:val="nil"/>
              <w:bottom w:val="single" w:sz="8" w:space="0" w:color="auto"/>
              <w:right w:val="single" w:sz="8" w:space="0" w:color="auto"/>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spacing w:val="-10"/>
                <w:kern w:val="0"/>
                <w:sz w:val="18"/>
                <w:szCs w:val="18"/>
              </w:rPr>
            </w:pPr>
            <w:r w:rsidRPr="00156A46">
              <w:rPr>
                <w:rFonts w:ascii="Arial" w:eastAsia="맑은 고딕" w:hAnsi="Arial" w:cs="Arial"/>
                <w:color w:val="000000"/>
                <w:spacing w:val="-10"/>
                <w:kern w:val="0"/>
                <w:sz w:val="18"/>
                <w:szCs w:val="18"/>
              </w:rPr>
              <w:t xml:space="preserve">　</w:t>
            </w:r>
          </w:p>
        </w:tc>
      </w:tr>
    </w:tbl>
    <w:p w:rsidR="00156A46" w:rsidRDefault="00156A46" w:rsidP="00422FCD">
      <w:pPr>
        <w:rPr>
          <w:rFonts w:ascii="Arial" w:eastAsia="굴림" w:hAnsi="Arial" w:cs="Arial" w:hint="eastAsia"/>
          <w:b/>
          <w:bCs/>
          <w:sz w:val="24"/>
          <w:shd w:val="pct15" w:color="auto" w:fill="FFFFFF"/>
        </w:rPr>
      </w:pPr>
    </w:p>
    <w:p w:rsidR="00156A46" w:rsidRPr="00156A46" w:rsidRDefault="00156A46">
      <w:pPr>
        <w:widowControl/>
        <w:wordWrap/>
        <w:autoSpaceDE/>
        <w:autoSpaceDN/>
        <w:jc w:val="left"/>
        <w:rPr>
          <w:rFonts w:ascii="Arial" w:eastAsia="굴림" w:hAnsi="Arial" w:cs="Arial"/>
          <w:b/>
          <w:bCs/>
          <w:sz w:val="24"/>
        </w:rPr>
      </w:pPr>
      <w:r w:rsidRPr="00156A46">
        <w:rPr>
          <w:rFonts w:ascii="Arial" w:eastAsia="굴림" w:hAnsi="Arial" w:cs="Arial"/>
          <w:b/>
          <w:bCs/>
          <w:sz w:val="24"/>
        </w:rPr>
        <w:br w:type="page"/>
      </w:r>
    </w:p>
    <w:tbl>
      <w:tblPr>
        <w:tblW w:w="5000" w:type="pct"/>
        <w:tblCellMar>
          <w:left w:w="99" w:type="dxa"/>
          <w:right w:w="99" w:type="dxa"/>
        </w:tblCellMar>
        <w:tblLook w:val="04A0" w:firstRow="1" w:lastRow="0" w:firstColumn="1" w:lastColumn="0" w:noHBand="0" w:noVBand="1"/>
      </w:tblPr>
      <w:tblGrid>
        <w:gridCol w:w="1811"/>
        <w:gridCol w:w="414"/>
        <w:gridCol w:w="3502"/>
        <w:gridCol w:w="1318"/>
        <w:gridCol w:w="3399"/>
        <w:gridCol w:w="635"/>
        <w:gridCol w:w="639"/>
        <w:gridCol w:w="655"/>
        <w:gridCol w:w="655"/>
        <w:gridCol w:w="658"/>
        <w:gridCol w:w="636"/>
        <w:gridCol w:w="636"/>
        <w:gridCol w:w="638"/>
      </w:tblGrid>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lastRenderedPageBreak/>
              <w:t>Allergy &amp; Rash</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Allergic reaction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adverse local or general response from exposure to an allergen.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Prolonged (e.g., not rapidly responsive to symptomatic medication and/or brief interruption of infusion); recurrence of symptoms following initial improvement; hospitalization indicated for clinical sequelae (e.g., renal impairment, pulmonary infiltrates)</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Anaphylaxis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acute inflammatory reaction resulting from the release of histamine and histamine-like substances from mast cells, causing a hypersensitivity immune response. Clinically, it presents with breathing difficulty, dizziness, hypotension, cyanosis and loss of consciousness and may lead to death.</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Symptomatic bronchospasm, with or without </w:t>
            </w:r>
            <w:proofErr w:type="spellStart"/>
            <w:r w:rsidRPr="00156A46">
              <w:rPr>
                <w:rFonts w:ascii="Arial" w:eastAsia="돋움" w:hAnsi="Arial" w:cs="Arial"/>
                <w:color w:val="000000"/>
                <w:kern w:val="0"/>
                <w:sz w:val="18"/>
                <w:szCs w:val="18"/>
              </w:rPr>
              <w:t>urticaria</w:t>
            </w:r>
            <w:proofErr w:type="spellEnd"/>
            <w:r w:rsidRPr="00156A46">
              <w:rPr>
                <w:rFonts w:ascii="Arial" w:eastAsia="돋움" w:hAnsi="Arial" w:cs="Arial"/>
                <w:color w:val="000000"/>
                <w:kern w:val="0"/>
                <w:sz w:val="18"/>
                <w:szCs w:val="18"/>
              </w:rPr>
              <w:t>; parenteral intervention indicated; allergy-related edema/angioedema; hypotension</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Erythema </w:t>
            </w:r>
            <w:proofErr w:type="spellStart"/>
            <w:r w:rsidRPr="00156A46">
              <w:rPr>
                <w:rFonts w:ascii="Arial" w:eastAsia="돋움" w:hAnsi="Arial" w:cs="Arial"/>
                <w:color w:val="000000"/>
                <w:kern w:val="0"/>
                <w:sz w:val="18"/>
                <w:szCs w:val="18"/>
              </w:rPr>
              <w:t>multiforme</w:t>
            </w:r>
            <w:proofErr w:type="spellEnd"/>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target lesions (a pink-red ring around a pale center).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Target lesions covering &gt;30% BSA and associated with oral or genital erosions</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Injection site reaction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intense adverse reaction (usually immunologic) developing at the site of an injection.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Ulceration or necrosis; severe tissue damage;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Papulopustular</w:t>
            </w:r>
            <w:proofErr w:type="spellEnd"/>
            <w:r w:rsidRPr="00156A46">
              <w:rPr>
                <w:rFonts w:ascii="Arial" w:eastAsia="돋움" w:hAnsi="Arial" w:cs="Arial"/>
                <w:color w:val="000000"/>
                <w:kern w:val="0"/>
                <w:sz w:val="18"/>
                <w:szCs w:val="18"/>
              </w:rPr>
              <w:t xml:space="preserve"> rash</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eruption consisting of papules (a small, raised pimple) and pustules (a small pus filled blister), typically appearing in face, scalp, and upper chest and back Unlike acne, this rash does not present with whiteheads or blackheads, and can be symptomatic, with itchy or tender lesions.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Papules and/or pustules covering &gt;30% BSA, which may or may not be associated with symptoms of pruritus or tenderness; limiting self-care ADL; associated with local superinfection with oral antibiotics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Pruritus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intense itching sensation.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Intense or widespread; constant;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or sleep; oral corticosteroid or immunosuppressive therapy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Purpura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hemorrhagic areas of the skin and mucous membrane. Newer lesions appear reddish in color. Older lesions are usually a darker purple color and eventually become a brownish-yellow color.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Combined area of lesions covering &gt;30% BSA; spontaneous bleeding</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Rash pustular</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circumscribed and elevated skin lesion filled with pus.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IV antibiotic, antifungal, or antiviral intervention indicated; radiologic or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Urticaria</w:t>
            </w:r>
            <w:proofErr w:type="spellEnd"/>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itchy skin eruption characterized by wheals with pale interiors and well-defined red margins.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Urticarial lesions covering &gt;30% BSA; IV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Stevens-Johnson syndrome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less than 10% total body skin area separation of dermis. The syndrome is thought to be a hypersensitivity complex affecting the skin and the mucous membranes.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Skin sloughing covering &lt;10% BSA with associated signs (e.g., erythema, purpura, epidermal detachment and mucous membrane detachment)</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Fever &amp; Infection</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Febrile neutropenia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an ANC &lt;1000/mm3 and a single temperature of &gt;38.3 degrees C (101 degrees F) or a sustained temperature of &gt;=38 degrees C (100.4 degrees F) for more than one hour</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ANC &lt;1000/mm3 with a single temperature of &gt;38.3 degrees C (101 degrees F) or a sustained temperature of &gt;=38 degrees C (100.4 degrees F) for more than one hour</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lastRenderedPageBreak/>
              <w:t>Fever without neutropenia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elevation of the body's temperature above the upper limit of normal.</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&gt;40.0 degrees C (&gt;104.0 degrees F) for &lt;=24 </w:t>
            </w:r>
            <w:proofErr w:type="spellStart"/>
            <w:r w:rsidRPr="00156A46">
              <w:rPr>
                <w:rFonts w:ascii="Arial" w:eastAsia="돋움" w:hAnsi="Arial" w:cs="Arial"/>
                <w:color w:val="000000"/>
                <w:kern w:val="0"/>
                <w:sz w:val="18"/>
                <w:szCs w:val="18"/>
              </w:rPr>
              <w:t>hrs</w:t>
            </w:r>
            <w:proofErr w:type="spellEnd"/>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Sepsis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the presence of pathogenic microorganisms in the blood stream that cause a rapidly progressing systemic reaction that may lead to shock.</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Cardiovascular</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Ejection fraction </w:t>
            </w:r>
            <w:r w:rsidRPr="00156A46">
              <w:rPr>
                <w:rFonts w:ascii="Arial" w:eastAsia="돋움" w:hAnsi="Arial" w:cs="Arial"/>
                <w:color w:val="000000"/>
                <w:kern w:val="0"/>
                <w:sz w:val="18"/>
                <w:szCs w:val="18"/>
              </w:rPr>
              <w:t>감소</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The percentage computed when the amount of blood ejected during a ventricular contraction of the heart is compared to the amount that was present prior to the contraction.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Resting ejection fraction (EF) 39 - 20%; &gt;20% drop from baseline</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Heart failure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the inability of the heart to pump blood at an adequate volume to meet tissue metabolic requirements, or, the ability to do so only at an elevation in the filling pressure.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with symptoms at rest or with minimal activity or exertion;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Hypertension</w:t>
            </w:r>
          </w:p>
        </w:tc>
        <w:tc>
          <w:tcPr>
            <w:tcW w:w="15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pathological increase in blood pressure; a repeatedly elevation in the blood pressure exceeding 140 over 90 mm Hg.</w:t>
            </w:r>
          </w:p>
        </w:tc>
        <w:tc>
          <w:tcPr>
            <w:tcW w:w="1498" w:type="pct"/>
            <w:gridSpan w:val="3"/>
            <w:tcBorders>
              <w:top w:val="single" w:sz="8" w:space="0" w:color="auto"/>
              <w:left w:val="nil"/>
              <w:bottom w:val="nil"/>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Stage 2 hypertension (systolic BP &gt;=160 mm Hg or diastolic BP &gt;=100 mm Hg); medical intervention indicated; more than one drug or more intensive therapy than previously used indicated</w:t>
            </w:r>
          </w:p>
        </w:tc>
        <w:tc>
          <w:tcPr>
            <w:tcW w:w="631" w:type="pct"/>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vMerge/>
            <w:tcBorders>
              <w:top w:val="single" w:sz="8" w:space="0" w:color="auto"/>
              <w:left w:val="nil"/>
              <w:bottom w:val="single" w:sz="8" w:space="0" w:color="000000"/>
              <w:right w:val="single" w:sz="8" w:space="0" w:color="000000"/>
            </w:tcBorders>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545" w:type="pct"/>
            <w:gridSpan w:val="2"/>
            <w:vMerge/>
            <w:tcBorders>
              <w:top w:val="single" w:sz="8" w:space="0" w:color="auto"/>
              <w:left w:val="single" w:sz="8" w:space="0" w:color="auto"/>
              <w:bottom w:val="single" w:sz="8" w:space="0" w:color="000000"/>
              <w:right w:val="single" w:sz="8" w:space="0" w:color="000000"/>
            </w:tcBorders>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498" w:type="pct"/>
            <w:gridSpan w:val="3"/>
            <w:tcBorders>
              <w:top w:val="nil"/>
              <w:left w:val="nil"/>
              <w:bottom w:val="nil"/>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31" w:type="pct"/>
            <w:gridSpan w:val="3"/>
            <w:vMerge/>
            <w:tcBorders>
              <w:top w:val="single" w:sz="8" w:space="0" w:color="auto"/>
              <w:left w:val="single" w:sz="8" w:space="0" w:color="auto"/>
              <w:bottom w:val="single" w:sz="8" w:space="0" w:color="000000"/>
              <w:right w:val="nil"/>
            </w:tcBorders>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c>
          <w:tcPr>
            <w:tcW w:w="612" w:type="pct"/>
            <w:gridSpan w:val="3"/>
            <w:vMerge/>
            <w:tcBorders>
              <w:top w:val="single" w:sz="8" w:space="0" w:color="auto"/>
              <w:left w:val="single" w:sz="8" w:space="0" w:color="auto"/>
              <w:bottom w:val="single" w:sz="8" w:space="0" w:color="000000"/>
              <w:right w:val="nil"/>
            </w:tcBorders>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r>
      <w:tr w:rsidR="00156A46" w:rsidRPr="00156A46" w:rsidTr="00156A46">
        <w:trPr>
          <w:trHeight w:val="435"/>
        </w:trPr>
        <w:tc>
          <w:tcPr>
            <w:tcW w:w="713" w:type="pct"/>
            <w:gridSpan w:val="2"/>
            <w:vMerge/>
            <w:tcBorders>
              <w:top w:val="single" w:sz="8" w:space="0" w:color="auto"/>
              <w:left w:val="nil"/>
              <w:bottom w:val="single" w:sz="8" w:space="0" w:color="000000"/>
              <w:right w:val="single" w:sz="8" w:space="0" w:color="000000"/>
            </w:tcBorders>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545" w:type="pct"/>
            <w:gridSpan w:val="2"/>
            <w:vMerge/>
            <w:tcBorders>
              <w:top w:val="single" w:sz="8" w:space="0" w:color="auto"/>
              <w:left w:val="single" w:sz="8" w:space="0" w:color="auto"/>
              <w:bottom w:val="single" w:sz="8" w:space="0" w:color="000000"/>
              <w:right w:val="single" w:sz="8" w:space="0" w:color="000000"/>
            </w:tcBorders>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
        </w:tc>
        <w:tc>
          <w:tcPr>
            <w:tcW w:w="1498" w:type="pct"/>
            <w:gridSpan w:val="3"/>
            <w:tcBorders>
              <w:top w:val="nil"/>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Pediatric: Same as adult</w:t>
            </w:r>
          </w:p>
        </w:tc>
        <w:tc>
          <w:tcPr>
            <w:tcW w:w="631" w:type="pct"/>
            <w:gridSpan w:val="3"/>
            <w:vMerge/>
            <w:tcBorders>
              <w:top w:val="single" w:sz="8" w:space="0" w:color="auto"/>
              <w:left w:val="single" w:sz="8" w:space="0" w:color="auto"/>
              <w:bottom w:val="single" w:sz="8" w:space="0" w:color="000000"/>
              <w:right w:val="nil"/>
            </w:tcBorders>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c>
          <w:tcPr>
            <w:tcW w:w="612" w:type="pct"/>
            <w:gridSpan w:val="3"/>
            <w:vMerge/>
            <w:tcBorders>
              <w:top w:val="single" w:sz="8" w:space="0" w:color="auto"/>
              <w:left w:val="single" w:sz="8" w:space="0" w:color="auto"/>
              <w:bottom w:val="single" w:sz="8" w:space="0" w:color="000000"/>
              <w:right w:val="nil"/>
            </w:tcBorders>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Hypotension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blood pressure that is below the normal expected for an individual in a given environment.</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Medical intervention or hospitalization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Myocarditis</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proofErr w:type="spellStart"/>
            <w:r w:rsidRPr="00156A46">
              <w:rPr>
                <w:rFonts w:ascii="Arial" w:eastAsia="돋움" w:hAnsi="Arial" w:cs="Arial"/>
                <w:color w:val="000000"/>
                <w:kern w:val="0"/>
                <w:sz w:val="18"/>
                <w:szCs w:val="18"/>
              </w:rPr>
              <w:t>Pericardilaa</w:t>
            </w:r>
            <w:proofErr w:type="spellEnd"/>
            <w:r w:rsidRPr="00156A46">
              <w:rPr>
                <w:rFonts w:ascii="Arial" w:eastAsia="돋움" w:hAnsi="Arial" w:cs="Arial"/>
                <w:color w:val="000000"/>
                <w:kern w:val="0"/>
                <w:sz w:val="18"/>
                <w:szCs w:val="18"/>
              </w:rPr>
              <w:t xml:space="preserve"> effusion</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Pericarditis</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Thromboembolic event</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occlusion of a vessel by a thrombus that has migrated from a distal site via the blood stream.</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Thrombosis (e.g., uncomplicated pulmonary embolism [venous], non-embolic cardiac mural [arterial] thrombus), medical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Gastrointestinal</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Constipation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irregular and infrequent or difficult evacuation of the bowels.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Obstipation with manual evacuation indicated;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Diarrhea</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frequent and watery bowel movements.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Increase of &gt;=7 stools per day over baseline; incontinence; hospitalization indicated; severe increase in ostomy output compared to baseline;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Hepatic failure</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lastRenderedPageBreak/>
              <w:t>Ileus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failure of the ileum to transport intestinal contents.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Severely altered GI function; TPN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Mucositis oral</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of the oral mucosal.</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pain; interfering with oral intake</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Pancreatitis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of the pancreas.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Severe pain; vomiting; medical intervention indicated (e.g., analgesia, nutritional support)</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Gastrointestinal hemorrhage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bleeding from the upper gastrointestinal tract (oral cavity, pharynx, esophagus, and stomach).</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Transfusion, radiologic, endoscopic, or elective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Neurologic</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Encephalopathy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pathologic process involving the brain.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Leukoencephalopathy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A disorder characterized by diffuse reactive </w:t>
            </w:r>
            <w:proofErr w:type="spellStart"/>
            <w:r w:rsidRPr="00156A46">
              <w:rPr>
                <w:rFonts w:ascii="Arial" w:eastAsia="돋움" w:hAnsi="Arial" w:cs="Arial"/>
                <w:color w:val="000000"/>
                <w:kern w:val="0"/>
                <w:sz w:val="18"/>
                <w:szCs w:val="18"/>
              </w:rPr>
              <w:t>astrocytosis</w:t>
            </w:r>
            <w:proofErr w:type="spellEnd"/>
            <w:r w:rsidRPr="00156A46">
              <w:rPr>
                <w:rFonts w:ascii="Arial" w:eastAsia="돋움" w:hAnsi="Arial" w:cs="Arial"/>
                <w:color w:val="000000"/>
                <w:kern w:val="0"/>
                <w:sz w:val="18"/>
                <w:szCs w:val="18"/>
              </w:rPr>
              <w:t xml:space="preserve"> with multiple areas of necrotic foci without inflammation.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extensive T2/FLAIR </w:t>
            </w:r>
            <w:proofErr w:type="spellStart"/>
            <w:r w:rsidRPr="00156A46">
              <w:rPr>
                <w:rFonts w:ascii="Arial" w:eastAsia="돋움" w:hAnsi="Arial" w:cs="Arial"/>
                <w:color w:val="000000"/>
                <w:kern w:val="0"/>
                <w:sz w:val="18"/>
                <w:szCs w:val="18"/>
              </w:rPr>
              <w:t>hyperintensities</w:t>
            </w:r>
            <w:proofErr w:type="spellEnd"/>
            <w:r w:rsidRPr="00156A46">
              <w:rPr>
                <w:rFonts w:ascii="Arial" w:eastAsia="돋움" w:hAnsi="Arial" w:cs="Arial"/>
                <w:color w:val="000000"/>
                <w:kern w:val="0"/>
                <w:sz w:val="18"/>
                <w:szCs w:val="18"/>
              </w:rPr>
              <w:t xml:space="preserve">, involving periventricular white matter involving 2/3 or more of susceptible areas of cerebrum +/- moderate to severe increase in SAS and/or moderate to severe </w:t>
            </w:r>
            <w:proofErr w:type="spellStart"/>
            <w:r w:rsidRPr="00156A46">
              <w:rPr>
                <w:rFonts w:ascii="Arial" w:eastAsia="돋움" w:hAnsi="Arial" w:cs="Arial"/>
                <w:color w:val="000000"/>
                <w:kern w:val="0"/>
                <w:sz w:val="18"/>
                <w:szCs w:val="18"/>
              </w:rPr>
              <w:t>ventriculomegaly</w:t>
            </w:r>
            <w:proofErr w:type="spellEnd"/>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Peripheral motor neuropathy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or degeneration of the peripheral motor nerves.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assistive device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Peripheral sensory neuropathy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or degeneration of the peripheral sensory nerves.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Seizure</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A disorder characterized </w:t>
            </w:r>
            <w:proofErr w:type="gramStart"/>
            <w:r w:rsidRPr="00156A46">
              <w:rPr>
                <w:rFonts w:ascii="Arial" w:eastAsia="돋움" w:hAnsi="Arial" w:cs="Arial"/>
                <w:color w:val="000000"/>
                <w:kern w:val="0"/>
                <w:sz w:val="18"/>
                <w:szCs w:val="18"/>
              </w:rPr>
              <w:t>by a sudden, involuntary skeletal muscular contractions</w:t>
            </w:r>
            <w:proofErr w:type="gramEnd"/>
            <w:r w:rsidRPr="00156A46">
              <w:rPr>
                <w:rFonts w:ascii="Arial" w:eastAsia="돋움" w:hAnsi="Arial" w:cs="Arial"/>
                <w:color w:val="000000"/>
                <w:kern w:val="0"/>
                <w:sz w:val="18"/>
                <w:szCs w:val="18"/>
              </w:rPr>
              <w:t xml:space="preserve"> of cerebral or brain stem origin.</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Multiple seizures despite medical intervention</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Others</w:t>
            </w:r>
          </w:p>
        </w:tc>
        <w:tc>
          <w:tcPr>
            <w:tcW w:w="1545" w:type="pct"/>
            <w:gridSpan w:val="2"/>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Definition</w:t>
            </w:r>
          </w:p>
        </w:tc>
        <w:tc>
          <w:tcPr>
            <w:tcW w:w="1498" w:type="pct"/>
            <w:gridSpan w:val="3"/>
            <w:tcBorders>
              <w:top w:val="single" w:sz="8" w:space="0" w:color="auto"/>
              <w:left w:val="nil"/>
              <w:bottom w:val="single" w:sz="8" w:space="0" w:color="auto"/>
              <w:right w:val="single" w:sz="8" w:space="0" w:color="000000"/>
            </w:tcBorders>
            <w:shd w:val="clear" w:color="000000" w:fill="D9D9D9"/>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   </w:t>
            </w:r>
          </w:p>
        </w:tc>
        <w:tc>
          <w:tcPr>
            <w:tcW w:w="631" w:type="pct"/>
            <w:gridSpan w:val="3"/>
            <w:tcBorders>
              <w:top w:val="single" w:sz="8" w:space="0" w:color="auto"/>
              <w:left w:val="nil"/>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Grade 3</w:t>
            </w:r>
            <w:r w:rsidRPr="00156A46">
              <w:rPr>
                <w:rFonts w:ascii="Arial" w:eastAsia="돋움" w:hAnsi="Arial" w:cs="Arial"/>
                <w:b/>
                <w:bCs/>
                <w:color w:val="000000"/>
                <w:kern w:val="0"/>
                <w:sz w:val="18"/>
                <w:szCs w:val="18"/>
              </w:rPr>
              <w:t>이상</w:t>
            </w:r>
            <w:r w:rsidRPr="00156A46">
              <w:rPr>
                <w:rFonts w:ascii="Arial" w:eastAsia="돋움" w:hAnsi="Arial" w:cs="Arial"/>
                <w:b/>
                <w:bCs/>
                <w:color w:val="000000"/>
                <w:kern w:val="0"/>
                <w:sz w:val="18"/>
                <w:szCs w:val="18"/>
              </w:rPr>
              <w:t xml:space="preserve"> Yes/No</w:t>
            </w:r>
          </w:p>
        </w:tc>
        <w:tc>
          <w:tcPr>
            <w:tcW w:w="612" w:type="pct"/>
            <w:gridSpan w:val="3"/>
            <w:tcBorders>
              <w:top w:val="single" w:sz="8" w:space="0" w:color="auto"/>
              <w:left w:val="single" w:sz="8" w:space="0" w:color="auto"/>
              <w:bottom w:val="single" w:sz="8" w:space="0" w:color="auto"/>
              <w:right w:val="nil"/>
            </w:tcBorders>
            <w:shd w:val="clear" w:color="000000" w:fill="D9D9D9"/>
            <w:noWrap/>
            <w:vAlign w:val="center"/>
            <w:hideMark/>
          </w:tcPr>
          <w:p w:rsidR="00156A46" w:rsidRPr="00156A46" w:rsidRDefault="00156A46" w:rsidP="00156A46">
            <w:pPr>
              <w:widowControl/>
              <w:wordWrap/>
              <w:autoSpaceDE/>
              <w:autoSpaceDN/>
              <w:jc w:val="left"/>
              <w:rPr>
                <w:rFonts w:ascii="Arial" w:eastAsia="돋움" w:hAnsi="Arial" w:cs="Arial"/>
                <w:b/>
                <w:bCs/>
                <w:color w:val="000000"/>
                <w:kern w:val="0"/>
                <w:sz w:val="18"/>
                <w:szCs w:val="18"/>
              </w:rPr>
            </w:pPr>
            <w:r w:rsidRPr="00156A46">
              <w:rPr>
                <w:rFonts w:ascii="Arial" w:eastAsia="돋움" w:hAnsi="Arial" w:cs="Arial"/>
                <w:b/>
                <w:bCs/>
                <w:color w:val="000000"/>
                <w:kern w:val="0"/>
                <w:sz w:val="18"/>
                <w:szCs w:val="18"/>
              </w:rPr>
              <w:t>발생일</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발생한</w:t>
            </w:r>
            <w:r w:rsidRPr="00156A46">
              <w:rPr>
                <w:rFonts w:ascii="Arial" w:eastAsia="돋움" w:hAnsi="Arial" w:cs="Arial"/>
                <w:b/>
                <w:bCs/>
                <w:color w:val="000000"/>
                <w:kern w:val="0"/>
                <w:sz w:val="18"/>
                <w:szCs w:val="18"/>
              </w:rPr>
              <w:t xml:space="preserve"> </w:t>
            </w:r>
            <w:r w:rsidRPr="00156A46">
              <w:rPr>
                <w:rFonts w:ascii="Arial" w:eastAsia="돋움" w:hAnsi="Arial" w:cs="Arial"/>
                <w:b/>
                <w:bCs/>
                <w:color w:val="000000"/>
                <w:kern w:val="0"/>
                <w:sz w:val="18"/>
                <w:szCs w:val="18"/>
              </w:rPr>
              <w:t>경우</w:t>
            </w:r>
            <w:r w:rsidRPr="00156A46">
              <w:rPr>
                <w:rFonts w:ascii="Arial" w:eastAsia="돋움" w:hAnsi="Arial" w:cs="Arial"/>
                <w:b/>
                <w:bCs/>
                <w:color w:val="000000"/>
                <w:kern w:val="0"/>
                <w:sz w:val="18"/>
                <w:szCs w:val="18"/>
              </w:rPr>
              <w:t>)</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Pneumonitis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inflammation focally or diffusely affecting the lung parenchyma.</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oxygen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Avascular necrosis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Cytokine releasing syndrome</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Osteonecrosis of jaw</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a necrotic process occurring in the bone of the mandible.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symptoms;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 elective operative intervention indicated</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Osteoporosis</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reduced bone mass, with a decrease in cortical thickness and in the number and size of the trabeculae of cancellous bone (but normal chemical composition), resulting in increased fracture incidence.</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Loss of height &gt;=2 cm; hospitalization indicated;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581"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Cataract</w:t>
            </w:r>
          </w:p>
        </w:tc>
        <w:tc>
          <w:tcPr>
            <w:tcW w:w="13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123"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423"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1090"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05" w:type="pct"/>
            <w:tcBorders>
              <w:top w:val="nil"/>
              <w:left w:val="nil"/>
              <w:bottom w:val="single" w:sz="8" w:space="0" w:color="auto"/>
              <w:right w:val="single" w:sz="8" w:space="0" w:color="auto"/>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0"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11"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4"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205" w:type="pct"/>
            <w:tcBorders>
              <w:top w:val="nil"/>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Hearing impaired</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partial or complete loss of the ability to detect or understand sounds resulting from damage to ear structures.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Pediatric (on a 1, 2, 3, 4, 6 and 8kHz audiogram): hearing loss sufficient to indicate </w:t>
            </w:r>
            <w:proofErr w:type="gramStart"/>
            <w:r w:rsidRPr="00156A46">
              <w:rPr>
                <w:rFonts w:ascii="Arial" w:eastAsia="돋움" w:hAnsi="Arial" w:cs="Arial"/>
                <w:color w:val="000000"/>
                <w:kern w:val="0"/>
                <w:sz w:val="18"/>
                <w:szCs w:val="18"/>
              </w:rPr>
              <w:t>therapeutic  intervention</w:t>
            </w:r>
            <w:proofErr w:type="gramEnd"/>
            <w:r w:rsidRPr="00156A46">
              <w:rPr>
                <w:rFonts w:ascii="Arial" w:eastAsia="돋움" w:hAnsi="Arial" w:cs="Arial"/>
                <w:color w:val="000000"/>
                <w:kern w:val="0"/>
                <w:sz w:val="18"/>
                <w:szCs w:val="18"/>
              </w:rPr>
              <w:t xml:space="preserve">, including hearing aids):   Threshold shift  &gt;20 dB at 3 kHz and above in at least one ear ;   additional speech-language related services indicated. </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lastRenderedPageBreak/>
              <w:t>Blurred vision</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A disorder characterized by visual perception of unclear or fuzzy images.</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r w:rsidR="00156A46" w:rsidRPr="00156A46" w:rsidTr="00156A46">
        <w:trPr>
          <w:trHeight w:val="435"/>
        </w:trPr>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Other disorders - specify</w:t>
            </w:r>
          </w:p>
        </w:tc>
        <w:tc>
          <w:tcPr>
            <w:tcW w:w="1545" w:type="pct"/>
            <w:gridSpan w:val="2"/>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56A46" w:rsidRPr="00156A46" w:rsidRDefault="00156A46" w:rsidP="00156A46">
            <w:pPr>
              <w:widowControl/>
              <w:wordWrap/>
              <w:autoSpaceDE/>
              <w:autoSpaceDN/>
              <w:jc w:val="left"/>
              <w:rPr>
                <w:rFonts w:ascii="Arial" w:eastAsia="돋움" w:hAnsi="Arial" w:cs="Arial"/>
                <w:color w:val="000000"/>
                <w:kern w:val="0"/>
                <w:sz w:val="18"/>
                <w:szCs w:val="18"/>
              </w:rPr>
            </w:pPr>
            <w:r w:rsidRPr="00156A46">
              <w:rPr>
                <w:rFonts w:ascii="Arial" w:eastAsia="돋움" w:hAnsi="Arial" w:cs="Arial"/>
                <w:color w:val="000000"/>
                <w:kern w:val="0"/>
                <w:sz w:val="18"/>
                <w:szCs w:val="18"/>
              </w:rPr>
              <w:t xml:space="preserve">Severe or medically significant but not immediately life-threatening; hospitalization or prolongation of existing hospitalization indicated; disabling;  limiting </w:t>
            </w:r>
            <w:proofErr w:type="spellStart"/>
            <w:r w:rsidRPr="00156A46">
              <w:rPr>
                <w:rFonts w:ascii="Arial" w:eastAsia="돋움" w:hAnsi="Arial" w:cs="Arial"/>
                <w:color w:val="000000"/>
                <w:kern w:val="0"/>
                <w:sz w:val="18"/>
                <w:szCs w:val="18"/>
              </w:rPr>
              <w:t>self care</w:t>
            </w:r>
            <w:proofErr w:type="spellEnd"/>
            <w:r w:rsidRPr="00156A46">
              <w:rPr>
                <w:rFonts w:ascii="Arial" w:eastAsia="돋움" w:hAnsi="Arial" w:cs="Arial"/>
                <w:color w:val="000000"/>
                <w:kern w:val="0"/>
                <w:sz w:val="18"/>
                <w:szCs w:val="18"/>
              </w:rPr>
              <w:t xml:space="preserve"> ADL</w:t>
            </w:r>
          </w:p>
        </w:tc>
        <w:tc>
          <w:tcPr>
            <w:tcW w:w="631" w:type="pct"/>
            <w:gridSpan w:val="3"/>
            <w:tcBorders>
              <w:top w:val="single" w:sz="8" w:space="0" w:color="auto"/>
              <w:left w:val="nil"/>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c>
          <w:tcPr>
            <w:tcW w:w="612" w:type="pct"/>
            <w:gridSpan w:val="3"/>
            <w:tcBorders>
              <w:top w:val="single" w:sz="8" w:space="0" w:color="auto"/>
              <w:left w:val="single" w:sz="8" w:space="0" w:color="auto"/>
              <w:bottom w:val="single" w:sz="8" w:space="0" w:color="auto"/>
              <w:right w:val="nil"/>
            </w:tcBorders>
            <w:shd w:val="clear" w:color="auto" w:fill="auto"/>
            <w:noWrap/>
            <w:vAlign w:val="center"/>
            <w:hideMark/>
          </w:tcPr>
          <w:p w:rsidR="00156A46" w:rsidRPr="00156A46" w:rsidRDefault="00156A46" w:rsidP="00156A46">
            <w:pPr>
              <w:widowControl/>
              <w:wordWrap/>
              <w:autoSpaceDE/>
              <w:autoSpaceDN/>
              <w:jc w:val="left"/>
              <w:rPr>
                <w:rFonts w:ascii="Arial" w:eastAsia="맑은 고딕" w:hAnsi="Arial" w:cs="Arial"/>
                <w:color w:val="000000"/>
                <w:kern w:val="0"/>
                <w:sz w:val="18"/>
                <w:szCs w:val="18"/>
              </w:rPr>
            </w:pPr>
            <w:r w:rsidRPr="00156A46">
              <w:rPr>
                <w:rFonts w:ascii="Arial" w:eastAsia="맑은 고딕" w:hAnsi="Arial" w:cs="Arial"/>
                <w:color w:val="000000"/>
                <w:kern w:val="0"/>
                <w:sz w:val="18"/>
                <w:szCs w:val="18"/>
              </w:rPr>
              <w:t xml:space="preserve">　</w:t>
            </w:r>
          </w:p>
        </w:tc>
      </w:tr>
    </w:tbl>
    <w:p w:rsidR="00156A46" w:rsidRPr="00156A46" w:rsidRDefault="00156A46" w:rsidP="00422FCD">
      <w:pPr>
        <w:rPr>
          <w:rFonts w:ascii="Arial" w:eastAsia="굴림" w:hAnsi="Arial" w:cs="Arial" w:hint="eastAsia"/>
          <w:b/>
          <w:bCs/>
          <w:sz w:val="24"/>
          <w:shd w:val="pct15" w:color="auto" w:fill="FFFFFF"/>
        </w:rPr>
      </w:pPr>
    </w:p>
    <w:p w:rsidR="00156A46" w:rsidRDefault="00156A46" w:rsidP="00422FCD">
      <w:pPr>
        <w:rPr>
          <w:rFonts w:ascii="Arial" w:eastAsia="굴림" w:hAnsi="Arial" w:cs="Arial" w:hint="eastAsia"/>
          <w:b/>
          <w:bCs/>
          <w:sz w:val="24"/>
          <w:shd w:val="pct15" w:color="auto" w:fill="FFFFFF"/>
        </w:rPr>
      </w:pPr>
    </w:p>
    <w:p w:rsidR="00156A46" w:rsidRPr="00156A46" w:rsidRDefault="00156A46" w:rsidP="00422FCD">
      <w:pPr>
        <w:rPr>
          <w:rFonts w:ascii="Arial" w:eastAsia="굴림" w:hAnsi="Arial" w:cs="Arial" w:hint="eastAsia"/>
          <w:b/>
          <w:bCs/>
          <w:sz w:val="24"/>
        </w:rPr>
      </w:pPr>
    </w:p>
    <w:p w:rsidR="00156A46" w:rsidRDefault="00156A46">
      <w:pPr>
        <w:widowControl/>
        <w:wordWrap/>
        <w:autoSpaceDE/>
        <w:autoSpaceDN/>
        <w:jc w:val="left"/>
        <w:rPr>
          <w:rFonts w:ascii="Arial" w:eastAsia="굴림" w:hAnsi="Arial" w:cs="Arial"/>
          <w:b/>
          <w:bCs/>
          <w:sz w:val="24"/>
          <w:shd w:val="pct15" w:color="auto" w:fill="FFFFFF"/>
        </w:rPr>
      </w:pPr>
      <w:r w:rsidRPr="00156A46">
        <w:rPr>
          <w:rFonts w:ascii="Arial" w:eastAsia="굴림" w:hAnsi="Arial" w:cs="Arial"/>
          <w:b/>
          <w:bCs/>
          <w:sz w:val="24"/>
        </w:rPr>
        <w:br w:type="page"/>
      </w:r>
    </w:p>
    <w:p w:rsidR="00156A46" w:rsidRDefault="00156A46" w:rsidP="00BC2465">
      <w:pPr>
        <w:tabs>
          <w:tab w:val="left" w:pos="1020"/>
        </w:tabs>
        <w:rPr>
          <w:rFonts w:ascii="Arial" w:eastAsia="굴림" w:hAnsi="Arial" w:cs="Arial"/>
          <w:b/>
          <w:bCs/>
        </w:rPr>
        <w:sectPr w:rsidR="00156A46" w:rsidSect="00156A46">
          <w:pgSz w:w="16838" w:h="11906" w:orient="landscape"/>
          <w:pgMar w:top="720" w:right="720" w:bottom="720" w:left="720" w:header="851" w:footer="992" w:gutter="0"/>
          <w:cols w:space="425"/>
          <w:docGrid w:linePitch="360"/>
        </w:sectPr>
      </w:pPr>
    </w:p>
    <w:p w:rsidR="00422FCD" w:rsidRPr="00BC2465" w:rsidRDefault="00422FCD" w:rsidP="00BC2465">
      <w:pPr>
        <w:tabs>
          <w:tab w:val="left" w:pos="1020"/>
        </w:tabs>
        <w:rPr>
          <w:rFonts w:ascii="Arial" w:eastAsia="굴림" w:hAnsi="Arial" w:cs="Arial" w:hint="eastAsia"/>
          <w:b/>
          <w:bCs/>
        </w:rPr>
      </w:pPr>
    </w:p>
    <w:tbl>
      <w:tblPr>
        <w:tblpPr w:leftFromText="142" w:rightFromText="142"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10664"/>
      </w:tblGrid>
      <w:tr w:rsidR="00422FCD" w:rsidRPr="008577CC" w:rsidTr="00422FCD">
        <w:trPr>
          <w:trHeight w:val="365"/>
        </w:trPr>
        <w:tc>
          <w:tcPr>
            <w:tcW w:w="5000" w:type="pct"/>
            <w:shd w:val="clear" w:color="auto" w:fill="E0E0E0"/>
          </w:tcPr>
          <w:p w:rsidR="00422FCD" w:rsidRPr="008577CC" w:rsidRDefault="00F041FC" w:rsidP="00422FCD">
            <w:pPr>
              <w:jc w:val="center"/>
              <w:rPr>
                <w:rFonts w:ascii="Arial" w:eastAsia="굴림" w:hAnsi="Arial" w:cs="Arial"/>
                <w:b/>
                <w:bCs/>
                <w:sz w:val="24"/>
              </w:rPr>
            </w:pPr>
            <w:r>
              <w:rPr>
                <w:rFonts w:ascii="Arial" w:eastAsia="굴림" w:hAnsi="Arial" w:cs="Arial" w:hint="eastAsia"/>
                <w:b/>
                <w:bCs/>
                <w:sz w:val="24"/>
              </w:rPr>
              <w:t>8</w:t>
            </w:r>
            <w:r w:rsidR="00422FCD" w:rsidRPr="008577CC">
              <w:rPr>
                <w:rFonts w:ascii="Arial" w:eastAsia="굴림" w:hAnsi="Arial" w:cs="Arial" w:hint="eastAsia"/>
                <w:b/>
                <w:bCs/>
                <w:sz w:val="24"/>
              </w:rPr>
              <w:t xml:space="preserve">. </w:t>
            </w:r>
            <w:r w:rsidR="00422FCD">
              <w:rPr>
                <w:rFonts w:ascii="Arial" w:eastAsia="굴림" w:hAnsi="Arial" w:cs="Arial" w:hint="eastAsia"/>
                <w:b/>
                <w:bCs/>
                <w:sz w:val="24"/>
              </w:rPr>
              <w:t>LAST FU</w:t>
            </w:r>
          </w:p>
        </w:tc>
      </w:tr>
    </w:tbl>
    <w:p w:rsidR="00422FCD" w:rsidRDefault="00422FCD" w:rsidP="00EA446E">
      <w:pPr>
        <w:rPr>
          <w:rFonts w:ascii="Arial" w:eastAsia="굴림" w:hAnsi="Arial" w:cs="Arial" w:hint="eastAsia"/>
          <w:b/>
          <w:bCs/>
          <w:sz w:val="24"/>
          <w:shd w:val="pct15" w:color="auto" w:fill="FFFFFF"/>
        </w:rPr>
      </w:pPr>
    </w:p>
    <w:p w:rsidR="00EA446E" w:rsidRPr="008577CC" w:rsidRDefault="005F2B68" w:rsidP="00EA446E">
      <w:pPr>
        <w:rPr>
          <w:rFonts w:ascii="Arial" w:eastAsia="굴림" w:hAnsi="Arial" w:cs="Arial"/>
          <w:b/>
          <w:bCs/>
          <w:sz w:val="24"/>
          <w:shd w:val="pct15" w:color="auto" w:fill="FFFFFF"/>
        </w:rPr>
      </w:pPr>
      <w:r>
        <w:rPr>
          <w:rFonts w:ascii="Arial" w:eastAsia="굴림" w:hAnsi="Arial" w:cs="Arial" w:hint="eastAsia"/>
          <w:b/>
          <w:bCs/>
          <w:sz w:val="24"/>
          <w:shd w:val="pct15" w:color="auto" w:fill="FFFFFF"/>
        </w:rPr>
        <w:t>E</w:t>
      </w:r>
      <w:r w:rsidR="00EA446E" w:rsidRPr="008577CC">
        <w:rPr>
          <w:rFonts w:ascii="Arial" w:eastAsia="굴림" w:hAnsi="Arial" w:cs="Arial" w:hint="eastAsia"/>
          <w:b/>
          <w:bCs/>
          <w:sz w:val="24"/>
          <w:shd w:val="pct15" w:color="auto" w:fill="FFFFFF"/>
        </w:rPr>
        <w:t>vent</w:t>
      </w:r>
    </w:p>
    <w:p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No</w:t>
      </w:r>
    </w:p>
    <w:p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Relapse    </w:t>
      </w: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rsidTr="00EA446E">
        <w:trPr>
          <w:cantSplit/>
          <w:trHeight w:val="333"/>
        </w:trPr>
        <w:tc>
          <w:tcPr>
            <w:tcW w:w="1774" w:type="pct"/>
            <w:tcBorders>
              <w:top w:val="nil"/>
              <w:right w:val="single" w:sz="4" w:space="0" w:color="auto"/>
            </w:tcBorders>
          </w:tcPr>
          <w:p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Relapse</w:t>
            </w: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r>
      <w:tr w:rsidR="00EA446E" w:rsidRPr="008577CC" w:rsidTr="00EA446E">
        <w:trPr>
          <w:cantSplit/>
          <w:trHeight w:val="333"/>
        </w:trPr>
        <w:tc>
          <w:tcPr>
            <w:tcW w:w="1774" w:type="pct"/>
          </w:tcPr>
          <w:p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Death</w:t>
      </w: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rsidTr="00EA446E">
        <w:trPr>
          <w:cantSplit/>
          <w:trHeight w:val="333"/>
        </w:trPr>
        <w:tc>
          <w:tcPr>
            <w:tcW w:w="1774" w:type="pct"/>
            <w:tcBorders>
              <w:top w:val="nil"/>
              <w:right w:val="single" w:sz="4" w:space="0" w:color="auto"/>
            </w:tcBorders>
          </w:tcPr>
          <w:p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Death</w:t>
            </w: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r>
      <w:tr w:rsidR="00EA446E" w:rsidRPr="008577CC" w:rsidTr="00EA446E">
        <w:trPr>
          <w:cantSplit/>
          <w:trHeight w:val="333"/>
        </w:trPr>
        <w:tc>
          <w:tcPr>
            <w:tcW w:w="1774" w:type="pct"/>
          </w:tcPr>
          <w:p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rsidR="00EA446E" w:rsidRPr="008577CC" w:rsidRDefault="00EA446E" w:rsidP="00EA446E">
      <w:pPr>
        <w:spacing w:line="300" w:lineRule="auto"/>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2ndary malignancy or MDS, diagnosis _____________________</w:t>
      </w:r>
      <w:r w:rsidRPr="008577CC">
        <w:rPr>
          <w:rFonts w:ascii="Arial" w:eastAsia="굴림" w:hAnsi="Arial" w:cs="Arial" w:hint="eastAsia"/>
          <w:bCs/>
        </w:rPr>
        <w:t>(see #1)</w:t>
      </w:r>
    </w:p>
    <w:p w:rsidR="00EA446E" w:rsidRPr="008577CC" w:rsidRDefault="00EA446E" w:rsidP="00EA446E">
      <w:pPr>
        <w:spacing w:line="300" w:lineRule="auto"/>
        <w:rPr>
          <w:rFonts w:ascii="Arial" w:eastAsia="굴림" w:hAnsi="Arial" w:cs="Arial"/>
          <w:b/>
          <w:bCs/>
          <w:sz w:val="24"/>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rsidTr="00EA446E">
        <w:trPr>
          <w:cantSplit/>
          <w:trHeight w:val="333"/>
        </w:trPr>
        <w:tc>
          <w:tcPr>
            <w:tcW w:w="1774" w:type="pct"/>
            <w:tcBorders>
              <w:top w:val="nil"/>
              <w:right w:val="single" w:sz="4" w:space="0" w:color="auto"/>
            </w:tcBorders>
          </w:tcPr>
          <w:p w:rsidR="00EA446E" w:rsidRPr="008577CC" w:rsidRDefault="00EA446E" w:rsidP="00116964">
            <w:pPr>
              <w:spacing w:line="300" w:lineRule="auto"/>
              <w:ind w:firstLineChars="100" w:firstLine="216"/>
              <w:jc w:val="center"/>
              <w:rPr>
                <w:rFonts w:ascii="Arial" w:eastAsia="굴림" w:hAnsi="Arial" w:cs="Arial"/>
                <w:b/>
                <w:bCs/>
                <w:sz w:val="22"/>
              </w:rPr>
            </w:pPr>
            <w:r w:rsidRPr="008577CC">
              <w:rPr>
                <w:rFonts w:ascii="Arial" w:eastAsia="굴림" w:hAnsi="Arial" w:cs="Arial" w:hint="eastAsia"/>
                <w:b/>
                <w:bCs/>
                <w:kern w:val="0"/>
                <w:sz w:val="22"/>
              </w:rPr>
              <w:t xml:space="preserve">     </w:t>
            </w:r>
            <w:r w:rsidRPr="008577CC">
              <w:rPr>
                <w:rFonts w:ascii="Arial" w:eastAsia="굴림" w:hAnsi="Arial" w:cs="Arial"/>
                <w:b/>
                <w:bCs/>
                <w:kern w:val="0"/>
                <w:sz w:val="22"/>
              </w:rPr>
              <w:t xml:space="preserve">Date of </w:t>
            </w:r>
            <w:r w:rsidRPr="008577CC">
              <w:rPr>
                <w:rFonts w:ascii="Arial" w:eastAsia="굴림" w:hAnsi="Arial" w:cs="Arial" w:hint="eastAsia"/>
                <w:b/>
                <w:bCs/>
                <w:kern w:val="0"/>
                <w:sz w:val="22"/>
              </w:rPr>
              <w:t>Diagnosis</w:t>
            </w: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3" w:type="pct"/>
            <w:tcBorders>
              <w:top w:val="nil"/>
              <w:left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spacing w:line="300" w:lineRule="auto"/>
              <w:rPr>
                <w:rFonts w:ascii="Arial" w:eastAsia="굴림" w:hAnsi="Arial"/>
                <w:sz w:val="22"/>
              </w:rPr>
            </w:pPr>
          </w:p>
        </w:tc>
      </w:tr>
      <w:tr w:rsidR="00EA446E" w:rsidRPr="008577CC" w:rsidTr="00EA446E">
        <w:trPr>
          <w:cantSplit/>
          <w:trHeight w:val="333"/>
        </w:trPr>
        <w:tc>
          <w:tcPr>
            <w:tcW w:w="1774" w:type="pct"/>
          </w:tcPr>
          <w:p w:rsidR="00EA446E" w:rsidRPr="008577CC" w:rsidRDefault="00EA446E" w:rsidP="00116964">
            <w:pPr>
              <w:spacing w:line="300" w:lineRule="auto"/>
              <w:rPr>
                <w:rFonts w:ascii="Arial" w:eastAsia="굴림" w:hAnsi="Arial" w:cs="Arial"/>
                <w:b/>
                <w:bCs/>
                <w:sz w:val="24"/>
              </w:rPr>
            </w:pPr>
          </w:p>
        </w:tc>
        <w:tc>
          <w:tcPr>
            <w:tcW w:w="1290" w:type="pct"/>
            <w:gridSpan w:val="4"/>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YEAR</w:t>
            </w:r>
          </w:p>
        </w:tc>
        <w:tc>
          <w:tcPr>
            <w:tcW w:w="322"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rPr>
            </w:pPr>
            <w:r w:rsidRPr="008577CC">
              <w:rPr>
                <w:rFonts w:ascii="Arial" w:eastAsia="굴림" w:hAnsi="Arial" w:cs="Arial" w:hint="eastAsia"/>
                <w:b/>
                <w:bCs/>
                <w:sz w:val="18"/>
              </w:rPr>
              <w:t>MONTH</w:t>
            </w:r>
          </w:p>
        </w:tc>
        <w:tc>
          <w:tcPr>
            <w:tcW w:w="323" w:type="pct"/>
          </w:tcPr>
          <w:p w:rsidR="00EA446E" w:rsidRPr="008577CC" w:rsidRDefault="00EA446E" w:rsidP="00116964">
            <w:pPr>
              <w:spacing w:line="300" w:lineRule="auto"/>
              <w:rPr>
                <w:rFonts w:ascii="Arial" w:eastAsia="굴림" w:hAnsi="Arial"/>
              </w:rPr>
            </w:pPr>
          </w:p>
        </w:tc>
        <w:tc>
          <w:tcPr>
            <w:tcW w:w="645" w:type="pct"/>
            <w:gridSpan w:val="2"/>
            <w:tcBorders>
              <w:top w:val="single" w:sz="4" w:space="0" w:color="auto"/>
            </w:tcBorders>
          </w:tcPr>
          <w:p w:rsidR="00EA446E" w:rsidRPr="008577CC" w:rsidRDefault="00EA446E" w:rsidP="00116964">
            <w:pPr>
              <w:spacing w:line="300" w:lineRule="auto"/>
              <w:rPr>
                <w:rFonts w:ascii="Arial" w:eastAsia="굴림" w:hAnsi="Arial" w:cs="Arial"/>
                <w:b/>
              </w:rPr>
            </w:pPr>
            <w:r w:rsidRPr="008577CC">
              <w:rPr>
                <w:rFonts w:ascii="Arial" w:eastAsia="굴림" w:hAnsi="Arial" w:cs="Arial"/>
                <w:b/>
              </w:rPr>
              <w:t>DAY</w:t>
            </w:r>
          </w:p>
        </w:tc>
      </w:tr>
    </w:tbl>
    <w:p w:rsidR="00EA446E" w:rsidRPr="008577CC" w:rsidRDefault="00EA446E" w:rsidP="00EA446E">
      <w:pPr>
        <w:ind w:leftChars="-180" w:left="-360" w:firstLine="225"/>
        <w:rPr>
          <w:rFonts w:ascii="Arial" w:eastAsia="굴림" w:hAnsi="Arial" w:cs="Arial"/>
          <w:b/>
          <w:bCs/>
          <w:sz w:val="24"/>
        </w:rPr>
      </w:pPr>
    </w:p>
    <w:p w:rsidR="00EA446E" w:rsidRPr="008577CC" w:rsidRDefault="00EA446E" w:rsidP="00EA446E">
      <w:pPr>
        <w:rPr>
          <w:rFonts w:ascii="Arial" w:eastAsia="굴림" w:hAnsi="Arial" w:cs="Arial"/>
          <w:b/>
          <w:bCs/>
          <w:sz w:val="24"/>
          <w:shd w:val="pct15" w:color="auto" w:fill="FFFFFF"/>
        </w:rPr>
      </w:pPr>
      <w:r w:rsidRPr="008577CC">
        <w:rPr>
          <w:rFonts w:ascii="Arial" w:eastAsia="굴림" w:hAnsi="Arial" w:cs="Arial" w:hint="eastAsia"/>
          <w:b/>
          <w:bCs/>
          <w:sz w:val="24"/>
          <w:shd w:val="pct15" w:color="auto" w:fill="FFFFFF"/>
        </w:rPr>
        <w:t>Survival</w:t>
      </w:r>
    </w:p>
    <w:p w:rsidR="00EA446E" w:rsidRPr="008577CC" w:rsidRDefault="00EA446E" w:rsidP="00EA446E">
      <w:pPr>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Alive</w:t>
      </w:r>
    </w:p>
    <w:p w:rsidR="00EA446E" w:rsidRPr="008577CC" w:rsidRDefault="00EA446E" w:rsidP="00EA446E">
      <w:pPr>
        <w:rPr>
          <w:rFonts w:ascii="Arial" w:eastAsia="굴림" w:hAnsi="Arial" w:cs="Arial"/>
          <w:b/>
          <w:bCs/>
          <w:sz w:val="24"/>
        </w:rPr>
      </w:pPr>
      <w:r w:rsidRPr="008577CC">
        <w:rPr>
          <w:rFonts w:ascii="Arial" w:eastAsia="굴림" w:hAnsi="Arial" w:cs="Arial" w:hint="eastAsia"/>
          <w:b/>
          <w:bCs/>
          <w:sz w:val="24"/>
        </w:rPr>
        <w:t>□</w:t>
      </w:r>
      <w:r w:rsidRPr="008577CC">
        <w:rPr>
          <w:rFonts w:ascii="Arial" w:eastAsia="굴림" w:hAnsi="Arial" w:cs="Arial" w:hint="eastAsia"/>
          <w:b/>
          <w:bCs/>
          <w:sz w:val="24"/>
        </w:rPr>
        <w:t xml:space="preserve"> Dead, cause of death ________________________________________</w:t>
      </w:r>
    </w:p>
    <w:p w:rsidR="00EA446E" w:rsidRPr="008577CC" w:rsidRDefault="00EA446E" w:rsidP="00EA446E">
      <w:pPr>
        <w:ind w:leftChars="-180" w:left="-360" w:firstLine="225"/>
        <w:rPr>
          <w:rFonts w:ascii="Arial" w:eastAsia="굴림" w:hAnsi="Arial" w:cs="Arial"/>
          <w:b/>
          <w:bCs/>
          <w:sz w:val="24"/>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784"/>
        <w:gridCol w:w="687"/>
        <w:gridCol w:w="687"/>
        <w:gridCol w:w="687"/>
        <w:gridCol w:w="691"/>
        <w:gridCol w:w="687"/>
        <w:gridCol w:w="687"/>
        <w:gridCol w:w="689"/>
        <w:gridCol w:w="689"/>
        <w:gridCol w:w="687"/>
        <w:gridCol w:w="689"/>
      </w:tblGrid>
      <w:tr w:rsidR="00EA446E" w:rsidRPr="008577CC" w:rsidTr="00EA446E">
        <w:trPr>
          <w:cantSplit/>
          <w:trHeight w:val="333"/>
        </w:trPr>
        <w:tc>
          <w:tcPr>
            <w:tcW w:w="1774" w:type="pct"/>
            <w:tcBorders>
              <w:top w:val="nil"/>
              <w:right w:val="single" w:sz="4" w:space="0" w:color="auto"/>
            </w:tcBorders>
          </w:tcPr>
          <w:p w:rsidR="00EA446E" w:rsidRPr="008577CC" w:rsidRDefault="00EA446E" w:rsidP="00EA446E">
            <w:pPr>
              <w:ind w:firstLineChars="100" w:firstLine="236"/>
              <w:rPr>
                <w:rFonts w:ascii="Arial" w:eastAsia="굴림" w:hAnsi="Arial" w:cs="Arial"/>
                <w:b/>
                <w:bCs/>
                <w:sz w:val="24"/>
              </w:rPr>
            </w:pPr>
            <w:r w:rsidRPr="008577CC">
              <w:rPr>
                <w:rFonts w:ascii="Arial" w:eastAsia="굴림" w:hAnsi="Arial" w:cs="Arial"/>
                <w:b/>
                <w:bCs/>
                <w:kern w:val="0"/>
                <w:sz w:val="24"/>
              </w:rPr>
              <w:t xml:space="preserve">Date of </w:t>
            </w:r>
            <w:r w:rsidRPr="008577CC">
              <w:rPr>
                <w:rFonts w:ascii="Arial" w:eastAsia="굴림" w:hAnsi="Arial" w:cs="Arial" w:hint="eastAsia"/>
                <w:b/>
                <w:bCs/>
                <w:kern w:val="0"/>
                <w:sz w:val="24"/>
              </w:rPr>
              <w:t>last FU</w:t>
            </w: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nil"/>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3" w:type="pct"/>
            <w:tcBorders>
              <w:top w:val="nil"/>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nil"/>
              <w:left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3" w:type="pct"/>
            <w:tcBorders>
              <w:top w:val="nil"/>
              <w:left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c>
          <w:tcPr>
            <w:tcW w:w="322" w:type="pct"/>
            <w:tcBorders>
              <w:top w:val="single" w:sz="4" w:space="0" w:color="auto"/>
              <w:left w:val="single" w:sz="4" w:space="0" w:color="auto"/>
              <w:bottom w:val="single" w:sz="4" w:space="0" w:color="auto"/>
              <w:right w:val="single" w:sz="4" w:space="0" w:color="auto"/>
            </w:tcBorders>
          </w:tcPr>
          <w:p w:rsidR="00EA446E" w:rsidRPr="008577CC" w:rsidRDefault="00EA446E" w:rsidP="00116964">
            <w:pPr>
              <w:rPr>
                <w:rFonts w:ascii="Arial" w:eastAsia="굴림" w:hAnsi="Arial"/>
              </w:rPr>
            </w:pPr>
          </w:p>
        </w:tc>
      </w:tr>
      <w:tr w:rsidR="00EA446E" w:rsidRPr="008577CC" w:rsidTr="00EA446E">
        <w:trPr>
          <w:cantSplit/>
          <w:trHeight w:val="333"/>
        </w:trPr>
        <w:tc>
          <w:tcPr>
            <w:tcW w:w="1774" w:type="pct"/>
          </w:tcPr>
          <w:p w:rsidR="00EA446E" w:rsidRPr="008577CC" w:rsidRDefault="00EA446E" w:rsidP="00116964">
            <w:pPr>
              <w:rPr>
                <w:rFonts w:ascii="Arial" w:eastAsia="굴림" w:hAnsi="Arial" w:cs="Arial"/>
                <w:b/>
                <w:bCs/>
                <w:sz w:val="24"/>
              </w:rPr>
            </w:pPr>
          </w:p>
        </w:tc>
        <w:tc>
          <w:tcPr>
            <w:tcW w:w="1290" w:type="pct"/>
            <w:gridSpan w:val="4"/>
            <w:tcBorders>
              <w:top w:val="single" w:sz="4" w:space="0" w:color="auto"/>
            </w:tcBorders>
          </w:tcPr>
          <w:p w:rsidR="00EA446E" w:rsidRPr="008577CC" w:rsidRDefault="00EA446E" w:rsidP="00116964">
            <w:pPr>
              <w:rPr>
                <w:rFonts w:ascii="Arial" w:eastAsia="굴림" w:hAnsi="Arial"/>
              </w:rPr>
            </w:pPr>
            <w:r w:rsidRPr="008577CC">
              <w:rPr>
                <w:rFonts w:ascii="Arial" w:eastAsia="굴림" w:hAnsi="Arial" w:cs="Arial" w:hint="eastAsia"/>
                <w:b/>
                <w:bCs/>
                <w:sz w:val="18"/>
              </w:rPr>
              <w:t>YEAR</w:t>
            </w:r>
          </w:p>
        </w:tc>
        <w:tc>
          <w:tcPr>
            <w:tcW w:w="322" w:type="pct"/>
          </w:tcPr>
          <w:p w:rsidR="00EA446E" w:rsidRPr="008577CC" w:rsidRDefault="00EA446E" w:rsidP="00116964">
            <w:pPr>
              <w:rPr>
                <w:rFonts w:ascii="Arial" w:eastAsia="굴림" w:hAnsi="Arial"/>
              </w:rPr>
            </w:pPr>
          </w:p>
        </w:tc>
        <w:tc>
          <w:tcPr>
            <w:tcW w:w="645" w:type="pct"/>
            <w:gridSpan w:val="2"/>
            <w:tcBorders>
              <w:top w:val="single" w:sz="4" w:space="0" w:color="auto"/>
            </w:tcBorders>
          </w:tcPr>
          <w:p w:rsidR="00EA446E" w:rsidRPr="008577CC" w:rsidRDefault="00EA446E" w:rsidP="00116964">
            <w:pPr>
              <w:rPr>
                <w:rFonts w:ascii="Arial" w:eastAsia="굴림" w:hAnsi="Arial"/>
              </w:rPr>
            </w:pPr>
            <w:r w:rsidRPr="008577CC">
              <w:rPr>
                <w:rFonts w:ascii="Arial" w:eastAsia="굴림" w:hAnsi="Arial" w:cs="Arial" w:hint="eastAsia"/>
                <w:b/>
                <w:bCs/>
                <w:sz w:val="18"/>
              </w:rPr>
              <w:t>MONTH</w:t>
            </w:r>
          </w:p>
        </w:tc>
        <w:tc>
          <w:tcPr>
            <w:tcW w:w="323" w:type="pct"/>
          </w:tcPr>
          <w:p w:rsidR="00EA446E" w:rsidRPr="008577CC" w:rsidRDefault="00EA446E" w:rsidP="00116964">
            <w:pPr>
              <w:rPr>
                <w:rFonts w:ascii="Arial" w:eastAsia="굴림" w:hAnsi="Arial"/>
              </w:rPr>
            </w:pPr>
          </w:p>
        </w:tc>
        <w:tc>
          <w:tcPr>
            <w:tcW w:w="645" w:type="pct"/>
            <w:gridSpan w:val="2"/>
            <w:tcBorders>
              <w:top w:val="single" w:sz="4" w:space="0" w:color="auto"/>
            </w:tcBorders>
          </w:tcPr>
          <w:p w:rsidR="00EA446E" w:rsidRPr="008577CC" w:rsidRDefault="00EA446E" w:rsidP="00116964">
            <w:pPr>
              <w:rPr>
                <w:rFonts w:ascii="Arial" w:eastAsia="굴림" w:hAnsi="Arial" w:cs="Arial"/>
                <w:b/>
              </w:rPr>
            </w:pPr>
            <w:r w:rsidRPr="008577CC">
              <w:rPr>
                <w:rFonts w:ascii="Arial" w:eastAsia="굴림" w:hAnsi="Arial" w:cs="Arial"/>
                <w:b/>
              </w:rPr>
              <w:t>DAY</w:t>
            </w:r>
          </w:p>
        </w:tc>
      </w:tr>
    </w:tbl>
    <w:p w:rsidR="00B6443C" w:rsidRDefault="00B6443C" w:rsidP="0029562B">
      <w:pPr>
        <w:wordWrap/>
        <w:spacing w:line="480" w:lineRule="auto"/>
        <w:jc w:val="center"/>
        <w:rPr>
          <w:rFonts w:ascii="Arial" w:eastAsia="굴림" w:hAnsi="Arial" w:cs="Arial"/>
          <w:b/>
          <w:bCs/>
          <w:sz w:val="30"/>
          <w:szCs w:val="30"/>
        </w:rPr>
      </w:pPr>
    </w:p>
    <w:p w:rsidR="0029084F" w:rsidRDefault="0029084F" w:rsidP="0029084F">
      <w:pPr>
        <w:wordWrap/>
        <w:spacing w:line="300" w:lineRule="auto"/>
        <w:jc w:val="center"/>
        <w:rPr>
          <w:rFonts w:ascii="Arial" w:eastAsia="굴림" w:hAnsi="Arial" w:cs="Arial"/>
          <w:b/>
          <w:bCs/>
          <w:sz w:val="30"/>
          <w:szCs w:val="30"/>
        </w:rPr>
      </w:pPr>
    </w:p>
    <w:p w:rsidR="0029562B" w:rsidRPr="00D1031F" w:rsidRDefault="0029562B" w:rsidP="00D1031F">
      <w:pPr>
        <w:wordWrap/>
        <w:spacing w:line="480" w:lineRule="auto"/>
        <w:jc w:val="center"/>
        <w:rPr>
          <w:rFonts w:ascii="Arial" w:eastAsia="굴림" w:hAnsi="Arial" w:cs="Arial"/>
          <w:bCs/>
          <w:sz w:val="28"/>
          <w:szCs w:val="30"/>
        </w:rPr>
      </w:pPr>
    </w:p>
    <w:p w:rsidR="00EA446E" w:rsidRDefault="00EA446E">
      <w:pPr>
        <w:rPr>
          <w:rFonts w:asciiTheme="minorEastAsia" w:eastAsiaTheme="minorEastAsia" w:hAnsiTheme="minorEastAsia"/>
          <w:b/>
          <w:sz w:val="24"/>
        </w:rPr>
        <w:sectPr w:rsidR="00EA446E" w:rsidSect="00156A46">
          <w:pgSz w:w="11906" w:h="16838"/>
          <w:pgMar w:top="720" w:right="720" w:bottom="720" w:left="720" w:header="851" w:footer="992" w:gutter="0"/>
          <w:cols w:space="425"/>
          <w:docGrid w:linePitch="360"/>
        </w:sectPr>
      </w:pPr>
    </w:p>
    <w:p w:rsidR="00EA446E" w:rsidRDefault="00EA446E" w:rsidP="00EA446E">
      <w:pPr>
        <w:jc w:val="left"/>
        <w:rPr>
          <w:rFonts w:ascii="Arial" w:eastAsia="굴림" w:hAnsi="Arial" w:cs="Arial"/>
          <w:b/>
          <w:bCs/>
          <w:sz w:val="24"/>
        </w:rPr>
      </w:pPr>
      <w:proofErr w:type="gramStart"/>
      <w:r w:rsidRPr="008577CC">
        <w:rPr>
          <w:rFonts w:ascii="Arial" w:eastAsia="굴림" w:hAnsi="Arial" w:cs="Arial" w:hint="eastAsia"/>
          <w:b/>
          <w:bCs/>
          <w:sz w:val="24"/>
        </w:rPr>
        <w:lastRenderedPageBreak/>
        <w:t>#1.</w:t>
      </w:r>
      <w:proofErr w:type="gramEnd"/>
      <w:r w:rsidRPr="008577CC">
        <w:rPr>
          <w:rFonts w:ascii="Arial" w:eastAsia="굴림" w:hAnsi="Arial" w:cs="Arial" w:hint="eastAsia"/>
          <w:b/>
          <w:bCs/>
          <w:sz w:val="24"/>
        </w:rPr>
        <w:t xml:space="preserve"> Diagnosis</w:t>
      </w:r>
    </w:p>
    <w:p w:rsidR="00EA446E" w:rsidRPr="008577CC" w:rsidRDefault="00EA446E" w:rsidP="00EA446E">
      <w:pPr>
        <w:jc w:val="left"/>
        <w:rPr>
          <w:rFonts w:ascii="Arial" w:eastAsia="굴림" w:hAnsi="Arial" w:cs="Arial"/>
          <w:b/>
          <w:bCs/>
          <w:sz w:val="24"/>
        </w:rPr>
      </w:pPr>
      <w:r>
        <w:rPr>
          <w:rFonts w:ascii="Arial" w:eastAsia="굴림" w:hAnsi="Arial" w:cs="Arial" w:hint="eastAsia"/>
          <w:b/>
          <w:bCs/>
          <w:sz w:val="24"/>
        </w:rPr>
        <w:t>1</w:t>
      </w:r>
      <w:r w:rsidRPr="008577CC">
        <w:rPr>
          <w:rFonts w:ascii="Arial" w:eastAsia="굴림" w:hAnsi="Arial" w:cs="Arial" w:hint="eastAsia"/>
          <w:b/>
          <w:bCs/>
          <w:sz w:val="24"/>
        </w:rPr>
        <w:t xml:space="preserve"> </w:t>
      </w:r>
      <w:r>
        <w:rPr>
          <w:rFonts w:ascii="Arial" w:eastAsia="굴림" w:hAnsi="Arial" w:cs="Arial"/>
          <w:b/>
          <w:bCs/>
          <w:noProof/>
          <w:sz w:val="24"/>
        </w:rPr>
        <w:drawing>
          <wp:inline distT="0" distB="0" distL="0" distR="0" wp14:anchorId="1414E02C" wp14:editId="7FE8B0DA">
            <wp:extent cx="5571490" cy="73577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1490" cy="7357745"/>
                    </a:xfrm>
                    <a:prstGeom prst="rect">
                      <a:avLst/>
                    </a:prstGeom>
                    <a:noFill/>
                    <a:ln>
                      <a:noFill/>
                    </a:ln>
                  </pic:spPr>
                </pic:pic>
              </a:graphicData>
            </a:graphic>
          </wp:inline>
        </w:drawing>
      </w:r>
    </w:p>
    <w:p w:rsidR="00EA446E" w:rsidRPr="008577CC" w:rsidRDefault="00EA446E" w:rsidP="00EA446E">
      <w:pPr>
        <w:jc w:val="left"/>
        <w:rPr>
          <w:rFonts w:ascii="Arial" w:eastAsia="굴림" w:hAnsi="Arial" w:cs="Arial"/>
          <w:b/>
          <w:bCs/>
          <w:sz w:val="24"/>
        </w:rPr>
      </w:pPr>
      <w:r>
        <w:rPr>
          <w:rFonts w:ascii="Arial" w:eastAsia="굴림" w:hAnsi="Arial" w:cs="Arial"/>
          <w:b/>
          <w:bCs/>
          <w:noProof/>
          <w:sz w:val="24"/>
        </w:rPr>
        <w:lastRenderedPageBreak/>
        <w:drawing>
          <wp:inline distT="0" distB="0" distL="0" distR="0" wp14:anchorId="1CD5963B" wp14:editId="48F112A6">
            <wp:extent cx="5571490" cy="5103495"/>
            <wp:effectExtent l="0" t="0" r="0" b="190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490" cy="5103495"/>
                    </a:xfrm>
                    <a:prstGeom prst="rect">
                      <a:avLst/>
                    </a:prstGeom>
                    <a:noFill/>
                    <a:ln>
                      <a:noFill/>
                    </a:ln>
                  </pic:spPr>
                </pic:pic>
              </a:graphicData>
            </a:graphic>
          </wp:inline>
        </w:drawing>
      </w:r>
    </w:p>
    <w:p w:rsidR="00EA446E" w:rsidRPr="008577CC" w:rsidRDefault="00EA446E" w:rsidP="00EA446E">
      <w:pPr>
        <w:jc w:val="left"/>
        <w:rPr>
          <w:rFonts w:ascii="Arial" w:eastAsia="굴림" w:hAnsi="Arial" w:cs="Arial"/>
          <w:b/>
          <w:bCs/>
          <w:sz w:val="24"/>
        </w:rPr>
      </w:pPr>
    </w:p>
    <w:p w:rsidR="00EA446E" w:rsidRPr="008577CC" w:rsidRDefault="00EA446E" w:rsidP="00EA446E">
      <w:pPr>
        <w:jc w:val="left"/>
        <w:rPr>
          <w:rFonts w:ascii="Arial" w:eastAsia="굴림" w:hAnsi="Arial" w:cs="Arial"/>
          <w:b/>
          <w:bCs/>
          <w:sz w:val="24"/>
        </w:rPr>
      </w:pPr>
    </w:p>
    <w:p w:rsidR="00EA446E" w:rsidRPr="008577CC" w:rsidRDefault="00EA446E" w:rsidP="00EA446E">
      <w:pPr>
        <w:jc w:val="left"/>
        <w:rPr>
          <w:rFonts w:ascii="Arial" w:eastAsia="굴림" w:hAnsi="Arial" w:cs="Arial"/>
          <w:b/>
          <w:bCs/>
          <w:sz w:val="24"/>
        </w:rPr>
      </w:pPr>
    </w:p>
    <w:p w:rsidR="00EA446E" w:rsidRPr="008577CC" w:rsidRDefault="00EA446E" w:rsidP="00EA446E">
      <w:pPr>
        <w:jc w:val="left"/>
        <w:rPr>
          <w:rFonts w:ascii="Arial" w:eastAsia="굴림" w:hAnsi="Arial" w:cs="Arial"/>
          <w:b/>
          <w:bCs/>
          <w:sz w:val="24"/>
        </w:rPr>
      </w:pPr>
    </w:p>
    <w:p w:rsidR="00EA446E" w:rsidRPr="00B6443C" w:rsidRDefault="00EA446E">
      <w:pPr>
        <w:rPr>
          <w:rFonts w:asciiTheme="minorEastAsia" w:eastAsiaTheme="minorEastAsia" w:hAnsiTheme="minorEastAsia"/>
          <w:b/>
          <w:sz w:val="24"/>
        </w:rPr>
      </w:pPr>
    </w:p>
    <w:sectPr w:rsidR="00EA446E" w:rsidRPr="00B6443C" w:rsidSect="00156A46">
      <w:pgSz w:w="11906" w:h="16838"/>
      <w:pgMar w:top="720" w:right="720" w:bottom="720" w:left="72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김혜리" w:date="2016-10-23T00:33:00Z" w:initials="HK">
    <w:p w:rsidR="00F041FC" w:rsidRDefault="00F041FC">
      <w:pPr>
        <w:pStyle w:val="a8"/>
      </w:pPr>
      <w:r>
        <w:rPr>
          <w:rStyle w:val="a7"/>
        </w:rPr>
        <w:annotationRef/>
      </w:r>
      <w:r>
        <w:rPr>
          <w:rFonts w:ascii="Arial" w:eastAsia="굴림" w:hAnsi="Arial" w:cs="Arial" w:hint="eastAsia"/>
          <w:b/>
          <w:bCs/>
          <w:sz w:val="24"/>
        </w:rPr>
        <w:t>(EMR data)</w:t>
      </w:r>
    </w:p>
  </w:comment>
  <w:comment w:id="2" w:author="김혜리" w:date="2016-10-23T00:33:00Z" w:initials="HK">
    <w:p w:rsidR="00F041FC" w:rsidRDefault="00F041FC">
      <w:pPr>
        <w:pStyle w:val="a8"/>
      </w:pPr>
      <w:r>
        <w:rPr>
          <w:rStyle w:val="a7"/>
        </w:rPr>
        <w:annotationRef/>
      </w:r>
      <w:r>
        <w:rPr>
          <w:rFonts w:ascii="Arial" w:eastAsia="굴림" w:hAnsi="Arial" w:cs="Arial" w:hint="eastAsia"/>
          <w:b/>
          <w:bCs/>
          <w:sz w:val="24"/>
        </w:rPr>
        <w:t>(EMR data)</w:t>
      </w:r>
    </w:p>
  </w:comment>
  <w:comment w:id="3" w:author="김혜리" w:date="2016-10-23T00:33:00Z" w:initials="HK">
    <w:p w:rsidR="00F041FC" w:rsidRDefault="00F041FC">
      <w:pPr>
        <w:pStyle w:val="a8"/>
      </w:pPr>
      <w:r>
        <w:rPr>
          <w:rStyle w:val="a7"/>
        </w:rPr>
        <w:annotationRef/>
      </w:r>
      <w:r>
        <w:rPr>
          <w:rFonts w:ascii="Arial" w:eastAsia="굴림" w:hAnsi="Arial" w:cs="Arial" w:hint="eastAsia"/>
          <w:b/>
          <w:bCs/>
          <w:sz w:val="24"/>
        </w:rPr>
        <w:t>(EMR data)</w:t>
      </w:r>
    </w:p>
  </w:comment>
  <w:comment w:id="4" w:author="김혜리" w:date="2016-10-23T12:34:00Z" w:initials="HK">
    <w:p w:rsidR="00156A46" w:rsidRPr="00156A46" w:rsidRDefault="00156A46">
      <w:pPr>
        <w:pStyle w:val="a8"/>
        <w:rPr>
          <w:rFonts w:ascii="Arial" w:hAnsi="Arial" w:cs="Arial"/>
        </w:rPr>
      </w:pPr>
      <w:r>
        <w:rPr>
          <w:rStyle w:val="a7"/>
        </w:rPr>
        <w:annotationRef/>
      </w:r>
      <w:r w:rsidRPr="00156A46">
        <w:rPr>
          <w:rFonts w:ascii="Arial" w:hAnsi="Arial" w:cs="Arial"/>
        </w:rPr>
        <w:t>발생일과</w:t>
      </w:r>
      <w:r w:rsidRPr="00156A46">
        <w:rPr>
          <w:rFonts w:ascii="Arial" w:hAnsi="Arial" w:cs="Arial"/>
        </w:rPr>
        <w:t xml:space="preserve"> Gra3/4</w:t>
      </w:r>
      <w:r w:rsidRPr="00156A46">
        <w:rPr>
          <w:rFonts w:ascii="Arial" w:hAnsi="Arial" w:cs="Arial"/>
        </w:rPr>
        <w:t>표시는</w:t>
      </w:r>
      <w:r>
        <w:rPr>
          <w:rFonts w:ascii="Arial" w:hAnsi="Arial" w:cs="Arial" w:hint="eastAsia"/>
        </w:rPr>
        <w:t xml:space="preserve"> </w:t>
      </w:r>
      <w:r>
        <w:rPr>
          <w:rFonts w:ascii="Arial" w:hAnsi="Arial" w:cs="Arial" w:hint="eastAsia"/>
        </w:rPr>
        <w:t>중복</w:t>
      </w:r>
      <w:r>
        <w:rPr>
          <w:rFonts w:ascii="Arial" w:hAnsi="Arial" w:cs="Arial" w:hint="eastAsia"/>
        </w:rPr>
        <w:t xml:space="preserve"> </w:t>
      </w:r>
      <w:r>
        <w:rPr>
          <w:rFonts w:ascii="Arial" w:hAnsi="Arial" w:cs="Arial" w:hint="eastAsia"/>
        </w:rPr>
        <w:t>기록</w:t>
      </w:r>
      <w:r>
        <w:rPr>
          <w:rFonts w:ascii="Arial" w:hAnsi="Arial" w:cs="Arial" w:hint="eastAsia"/>
        </w:rPr>
        <w:t xml:space="preserve"> </w:t>
      </w:r>
      <w:r>
        <w:rPr>
          <w:rFonts w:ascii="Arial" w:hAnsi="Arial" w:cs="Arial" w:hint="eastAsia"/>
        </w:rPr>
        <w:t>가능하게</w:t>
      </w:r>
      <w:r>
        <w:rPr>
          <w:rFonts w:ascii="Arial" w:hAnsi="Arial" w:cs="Arial" w:hint="eastAsia"/>
        </w:rPr>
        <w:t xml:space="preserve">. </w:t>
      </w:r>
      <w:proofErr w:type="spellStart"/>
      <w:r>
        <w:rPr>
          <w:rFonts w:ascii="Arial" w:hAnsi="Arial" w:cs="Arial" w:hint="eastAsia"/>
        </w:rPr>
        <w:t>여러값이</w:t>
      </w:r>
      <w:proofErr w:type="spellEnd"/>
      <w:r>
        <w:rPr>
          <w:rFonts w:ascii="Arial" w:hAnsi="Arial" w:cs="Arial" w:hint="eastAsia"/>
        </w:rPr>
        <w:t xml:space="preserve"> </w:t>
      </w:r>
      <w:r>
        <w:rPr>
          <w:rFonts w:ascii="Arial" w:hAnsi="Arial" w:cs="Arial" w:hint="eastAsia"/>
        </w:rPr>
        <w:t>입력</w:t>
      </w:r>
      <w:r>
        <w:rPr>
          <w:rFonts w:ascii="Arial" w:hAnsi="Arial" w:cs="Arial" w:hint="eastAsia"/>
        </w:rPr>
        <w:t xml:space="preserve"> </w:t>
      </w:r>
      <w:r>
        <w:rPr>
          <w:rFonts w:ascii="Arial" w:hAnsi="Arial" w:cs="Arial" w:hint="eastAsia"/>
        </w:rPr>
        <w:t>가능</w:t>
      </w:r>
      <w:r>
        <w:rPr>
          <w:rFonts w:ascii="Arial" w:hAnsi="Arial" w:cs="Arial" w:hint="eastAsia"/>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70" w:rsidRDefault="00745D70" w:rsidP="00B6443C">
      <w:r>
        <w:separator/>
      </w:r>
    </w:p>
  </w:endnote>
  <w:endnote w:type="continuationSeparator" w:id="0">
    <w:p w:rsidR="00745D70" w:rsidRDefault="00745D70" w:rsidP="00B6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70" w:rsidRDefault="00745D70" w:rsidP="00B6443C">
      <w:r>
        <w:separator/>
      </w:r>
    </w:p>
  </w:footnote>
  <w:footnote w:type="continuationSeparator" w:id="0">
    <w:p w:rsidR="00745D70" w:rsidRDefault="00745D70" w:rsidP="00B64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6E" w:rsidRDefault="005F2B68">
    <w:pPr>
      <w:pStyle w:val="a4"/>
    </w:pPr>
    <w:proofErr w:type="spellStart"/>
    <w:r>
      <w:rPr>
        <w:rFonts w:hint="eastAsia"/>
      </w:rPr>
      <w:t>Ver</w:t>
    </w:r>
    <w:proofErr w:type="spellEnd"/>
    <w:r>
      <w:rPr>
        <w:rFonts w:hint="eastAsia"/>
      </w:rPr>
      <w:t xml:space="preserve"> 2</w:t>
    </w:r>
    <w:r w:rsidR="00EA446E">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4F"/>
    <w:rsid w:val="00085098"/>
    <w:rsid w:val="000E1CD8"/>
    <w:rsid w:val="00116964"/>
    <w:rsid w:val="00156A46"/>
    <w:rsid w:val="0029084F"/>
    <w:rsid w:val="0029562B"/>
    <w:rsid w:val="002E5847"/>
    <w:rsid w:val="00365248"/>
    <w:rsid w:val="003C2FC5"/>
    <w:rsid w:val="00422FCD"/>
    <w:rsid w:val="004404C1"/>
    <w:rsid w:val="004A37A4"/>
    <w:rsid w:val="004D20F9"/>
    <w:rsid w:val="005279AA"/>
    <w:rsid w:val="00597D0D"/>
    <w:rsid w:val="005D31F4"/>
    <w:rsid w:val="005F2B68"/>
    <w:rsid w:val="006D636B"/>
    <w:rsid w:val="006E13AE"/>
    <w:rsid w:val="00745D70"/>
    <w:rsid w:val="007C7E96"/>
    <w:rsid w:val="007F03F8"/>
    <w:rsid w:val="009D124F"/>
    <w:rsid w:val="00B6443C"/>
    <w:rsid w:val="00BC2465"/>
    <w:rsid w:val="00BD3901"/>
    <w:rsid w:val="00C1068A"/>
    <w:rsid w:val="00D1031F"/>
    <w:rsid w:val="00D51472"/>
    <w:rsid w:val="00D6160A"/>
    <w:rsid w:val="00D73E02"/>
    <w:rsid w:val="00EA446E"/>
    <w:rsid w:val="00F041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84F"/>
    <w:pPr>
      <w:widowControl w:val="0"/>
      <w:wordWrap w:val="0"/>
      <w:autoSpaceDE w:val="0"/>
      <w:autoSpaceDN w:val="0"/>
      <w:jc w:val="both"/>
    </w:pPr>
    <w:rPr>
      <w:rFonts w:ascii="바탕" w:eastAsia="바탕" w:hAnsi="Times New Roman"/>
      <w:kern w:val="2"/>
      <w:szCs w:val="24"/>
    </w:rPr>
  </w:style>
  <w:style w:type="paragraph" w:styleId="1">
    <w:name w:val="heading 1"/>
    <w:basedOn w:val="a"/>
    <w:next w:val="a"/>
    <w:link w:val="1Char"/>
    <w:qFormat/>
    <w:rsid w:val="0029084F"/>
    <w:pPr>
      <w:keepNext/>
      <w:jc w:val="center"/>
      <w:outlineLvl w:val="0"/>
    </w:pPr>
    <w:rPr>
      <w:rFonts w:ascii="굴림" w:eastAsia="굴림" w:hAnsi="굴림"/>
      <w:b/>
      <w:bCs/>
      <w:sz w:val="40"/>
    </w:rPr>
  </w:style>
  <w:style w:type="paragraph" w:styleId="2">
    <w:name w:val="heading 2"/>
    <w:basedOn w:val="a"/>
    <w:next w:val="a"/>
    <w:link w:val="2Char"/>
    <w:uiPriority w:val="99"/>
    <w:qFormat/>
    <w:rsid w:val="006D636B"/>
    <w:pPr>
      <w:keepNext/>
      <w:widowControl/>
      <w:wordWrap/>
      <w:adjustRightInd w:val="0"/>
      <w:spacing w:after="240" w:line="480" w:lineRule="auto"/>
      <w:jc w:val="left"/>
      <w:outlineLvl w:val="1"/>
    </w:pPr>
    <w:rPr>
      <w:rFonts w:ascii="Arial" w:eastAsia="Calibri" w:hAnsi="Arial" w:cs="Arial"/>
      <w:kern w:val="0"/>
      <w:sz w:val="22"/>
      <w:szCs w:val="22"/>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9"/>
    <w:rsid w:val="006D636B"/>
    <w:rPr>
      <w:rFonts w:ascii="Arial" w:eastAsia="Calibri" w:hAnsi="Arial" w:cs="Arial"/>
      <w:sz w:val="22"/>
      <w:szCs w:val="22"/>
      <w:lang w:val="en-GB" w:eastAsia="ja-JP"/>
    </w:rPr>
  </w:style>
  <w:style w:type="character" w:customStyle="1" w:styleId="1Char">
    <w:name w:val="제목 1 Char"/>
    <w:basedOn w:val="a0"/>
    <w:link w:val="1"/>
    <w:rsid w:val="0029084F"/>
    <w:rPr>
      <w:rFonts w:ascii="굴림" w:eastAsia="굴림" w:hAnsi="굴림"/>
      <w:b/>
      <w:bCs/>
      <w:kern w:val="2"/>
      <w:sz w:val="40"/>
      <w:szCs w:val="24"/>
    </w:rPr>
  </w:style>
  <w:style w:type="table" w:styleId="a3">
    <w:name w:val="Table Grid"/>
    <w:basedOn w:val="a1"/>
    <w:uiPriority w:val="59"/>
    <w:rsid w:val="0029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6443C"/>
    <w:pPr>
      <w:tabs>
        <w:tab w:val="center" w:pos="4513"/>
        <w:tab w:val="right" w:pos="9026"/>
      </w:tabs>
      <w:snapToGrid w:val="0"/>
    </w:pPr>
  </w:style>
  <w:style w:type="character" w:customStyle="1" w:styleId="Char">
    <w:name w:val="머리글 Char"/>
    <w:basedOn w:val="a0"/>
    <w:link w:val="a4"/>
    <w:uiPriority w:val="99"/>
    <w:rsid w:val="00B6443C"/>
    <w:rPr>
      <w:rFonts w:ascii="바탕" w:eastAsia="바탕" w:hAnsi="Times New Roman"/>
      <w:kern w:val="2"/>
      <w:szCs w:val="24"/>
    </w:rPr>
  </w:style>
  <w:style w:type="paragraph" w:styleId="a5">
    <w:name w:val="footer"/>
    <w:basedOn w:val="a"/>
    <w:link w:val="Char0"/>
    <w:uiPriority w:val="99"/>
    <w:unhideWhenUsed/>
    <w:rsid w:val="00B6443C"/>
    <w:pPr>
      <w:tabs>
        <w:tab w:val="center" w:pos="4513"/>
        <w:tab w:val="right" w:pos="9026"/>
      </w:tabs>
      <w:snapToGrid w:val="0"/>
    </w:pPr>
  </w:style>
  <w:style w:type="character" w:customStyle="1" w:styleId="Char0">
    <w:name w:val="바닥글 Char"/>
    <w:basedOn w:val="a0"/>
    <w:link w:val="a5"/>
    <w:uiPriority w:val="99"/>
    <w:rsid w:val="00B6443C"/>
    <w:rPr>
      <w:rFonts w:ascii="바탕" w:eastAsia="바탕" w:hAnsi="Times New Roman"/>
      <w:kern w:val="2"/>
      <w:szCs w:val="24"/>
    </w:rPr>
  </w:style>
  <w:style w:type="paragraph" w:styleId="a6">
    <w:name w:val="Balloon Text"/>
    <w:basedOn w:val="a"/>
    <w:link w:val="Char1"/>
    <w:uiPriority w:val="99"/>
    <w:semiHidden/>
    <w:unhideWhenUsed/>
    <w:rsid w:val="00EA446E"/>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EA446E"/>
    <w:rPr>
      <w:rFonts w:asciiTheme="majorHAnsi" w:eastAsiaTheme="majorEastAsia" w:hAnsiTheme="majorHAnsi" w:cstheme="majorBidi"/>
      <w:kern w:val="2"/>
      <w:sz w:val="18"/>
      <w:szCs w:val="18"/>
    </w:rPr>
  </w:style>
  <w:style w:type="character" w:styleId="a7">
    <w:name w:val="annotation reference"/>
    <w:basedOn w:val="a0"/>
    <w:uiPriority w:val="99"/>
    <w:semiHidden/>
    <w:unhideWhenUsed/>
    <w:rsid w:val="00F041FC"/>
    <w:rPr>
      <w:sz w:val="18"/>
      <w:szCs w:val="18"/>
    </w:rPr>
  </w:style>
  <w:style w:type="paragraph" w:styleId="a8">
    <w:name w:val="annotation text"/>
    <w:basedOn w:val="a"/>
    <w:link w:val="Char2"/>
    <w:uiPriority w:val="99"/>
    <w:semiHidden/>
    <w:unhideWhenUsed/>
    <w:rsid w:val="00F041FC"/>
    <w:pPr>
      <w:jc w:val="left"/>
    </w:pPr>
  </w:style>
  <w:style w:type="character" w:customStyle="1" w:styleId="Char2">
    <w:name w:val="메모 텍스트 Char"/>
    <w:basedOn w:val="a0"/>
    <w:link w:val="a8"/>
    <w:uiPriority w:val="99"/>
    <w:semiHidden/>
    <w:rsid w:val="00F041FC"/>
    <w:rPr>
      <w:rFonts w:ascii="바탕" w:eastAsia="바탕" w:hAnsi="Times New Roman"/>
      <w:kern w:val="2"/>
      <w:szCs w:val="24"/>
    </w:rPr>
  </w:style>
  <w:style w:type="paragraph" w:styleId="a9">
    <w:name w:val="annotation subject"/>
    <w:basedOn w:val="a8"/>
    <w:next w:val="a8"/>
    <w:link w:val="Char3"/>
    <w:uiPriority w:val="99"/>
    <w:semiHidden/>
    <w:unhideWhenUsed/>
    <w:rsid w:val="00F041FC"/>
    <w:rPr>
      <w:b/>
      <w:bCs/>
    </w:rPr>
  </w:style>
  <w:style w:type="character" w:customStyle="1" w:styleId="Char3">
    <w:name w:val="메모 주제 Char"/>
    <w:basedOn w:val="Char2"/>
    <w:link w:val="a9"/>
    <w:uiPriority w:val="99"/>
    <w:semiHidden/>
    <w:rsid w:val="00F041FC"/>
    <w:rPr>
      <w:rFonts w:ascii="바탕" w:eastAsia="바탕" w:hAnsi="Times New Roman"/>
      <w:b/>
      <w:bCs/>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84F"/>
    <w:pPr>
      <w:widowControl w:val="0"/>
      <w:wordWrap w:val="0"/>
      <w:autoSpaceDE w:val="0"/>
      <w:autoSpaceDN w:val="0"/>
      <w:jc w:val="both"/>
    </w:pPr>
    <w:rPr>
      <w:rFonts w:ascii="바탕" w:eastAsia="바탕" w:hAnsi="Times New Roman"/>
      <w:kern w:val="2"/>
      <w:szCs w:val="24"/>
    </w:rPr>
  </w:style>
  <w:style w:type="paragraph" w:styleId="1">
    <w:name w:val="heading 1"/>
    <w:basedOn w:val="a"/>
    <w:next w:val="a"/>
    <w:link w:val="1Char"/>
    <w:qFormat/>
    <w:rsid w:val="0029084F"/>
    <w:pPr>
      <w:keepNext/>
      <w:jc w:val="center"/>
      <w:outlineLvl w:val="0"/>
    </w:pPr>
    <w:rPr>
      <w:rFonts w:ascii="굴림" w:eastAsia="굴림" w:hAnsi="굴림"/>
      <w:b/>
      <w:bCs/>
      <w:sz w:val="40"/>
    </w:rPr>
  </w:style>
  <w:style w:type="paragraph" w:styleId="2">
    <w:name w:val="heading 2"/>
    <w:basedOn w:val="a"/>
    <w:next w:val="a"/>
    <w:link w:val="2Char"/>
    <w:uiPriority w:val="99"/>
    <w:qFormat/>
    <w:rsid w:val="006D636B"/>
    <w:pPr>
      <w:keepNext/>
      <w:widowControl/>
      <w:wordWrap/>
      <w:adjustRightInd w:val="0"/>
      <w:spacing w:after="240" w:line="480" w:lineRule="auto"/>
      <w:jc w:val="left"/>
      <w:outlineLvl w:val="1"/>
    </w:pPr>
    <w:rPr>
      <w:rFonts w:ascii="Arial" w:eastAsia="Calibri" w:hAnsi="Arial" w:cs="Arial"/>
      <w:kern w:val="0"/>
      <w:sz w:val="22"/>
      <w:szCs w:val="22"/>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9"/>
    <w:rsid w:val="006D636B"/>
    <w:rPr>
      <w:rFonts w:ascii="Arial" w:eastAsia="Calibri" w:hAnsi="Arial" w:cs="Arial"/>
      <w:sz w:val="22"/>
      <w:szCs w:val="22"/>
      <w:lang w:val="en-GB" w:eastAsia="ja-JP"/>
    </w:rPr>
  </w:style>
  <w:style w:type="character" w:customStyle="1" w:styleId="1Char">
    <w:name w:val="제목 1 Char"/>
    <w:basedOn w:val="a0"/>
    <w:link w:val="1"/>
    <w:rsid w:val="0029084F"/>
    <w:rPr>
      <w:rFonts w:ascii="굴림" w:eastAsia="굴림" w:hAnsi="굴림"/>
      <w:b/>
      <w:bCs/>
      <w:kern w:val="2"/>
      <w:sz w:val="40"/>
      <w:szCs w:val="24"/>
    </w:rPr>
  </w:style>
  <w:style w:type="table" w:styleId="a3">
    <w:name w:val="Table Grid"/>
    <w:basedOn w:val="a1"/>
    <w:uiPriority w:val="59"/>
    <w:rsid w:val="0029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6443C"/>
    <w:pPr>
      <w:tabs>
        <w:tab w:val="center" w:pos="4513"/>
        <w:tab w:val="right" w:pos="9026"/>
      </w:tabs>
      <w:snapToGrid w:val="0"/>
    </w:pPr>
  </w:style>
  <w:style w:type="character" w:customStyle="1" w:styleId="Char">
    <w:name w:val="머리글 Char"/>
    <w:basedOn w:val="a0"/>
    <w:link w:val="a4"/>
    <w:uiPriority w:val="99"/>
    <w:rsid w:val="00B6443C"/>
    <w:rPr>
      <w:rFonts w:ascii="바탕" w:eastAsia="바탕" w:hAnsi="Times New Roman"/>
      <w:kern w:val="2"/>
      <w:szCs w:val="24"/>
    </w:rPr>
  </w:style>
  <w:style w:type="paragraph" w:styleId="a5">
    <w:name w:val="footer"/>
    <w:basedOn w:val="a"/>
    <w:link w:val="Char0"/>
    <w:uiPriority w:val="99"/>
    <w:unhideWhenUsed/>
    <w:rsid w:val="00B6443C"/>
    <w:pPr>
      <w:tabs>
        <w:tab w:val="center" w:pos="4513"/>
        <w:tab w:val="right" w:pos="9026"/>
      </w:tabs>
      <w:snapToGrid w:val="0"/>
    </w:pPr>
  </w:style>
  <w:style w:type="character" w:customStyle="1" w:styleId="Char0">
    <w:name w:val="바닥글 Char"/>
    <w:basedOn w:val="a0"/>
    <w:link w:val="a5"/>
    <w:uiPriority w:val="99"/>
    <w:rsid w:val="00B6443C"/>
    <w:rPr>
      <w:rFonts w:ascii="바탕" w:eastAsia="바탕" w:hAnsi="Times New Roman"/>
      <w:kern w:val="2"/>
      <w:szCs w:val="24"/>
    </w:rPr>
  </w:style>
  <w:style w:type="paragraph" w:styleId="a6">
    <w:name w:val="Balloon Text"/>
    <w:basedOn w:val="a"/>
    <w:link w:val="Char1"/>
    <w:uiPriority w:val="99"/>
    <w:semiHidden/>
    <w:unhideWhenUsed/>
    <w:rsid w:val="00EA446E"/>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EA446E"/>
    <w:rPr>
      <w:rFonts w:asciiTheme="majorHAnsi" w:eastAsiaTheme="majorEastAsia" w:hAnsiTheme="majorHAnsi" w:cstheme="majorBidi"/>
      <w:kern w:val="2"/>
      <w:sz w:val="18"/>
      <w:szCs w:val="18"/>
    </w:rPr>
  </w:style>
  <w:style w:type="character" w:styleId="a7">
    <w:name w:val="annotation reference"/>
    <w:basedOn w:val="a0"/>
    <w:uiPriority w:val="99"/>
    <w:semiHidden/>
    <w:unhideWhenUsed/>
    <w:rsid w:val="00F041FC"/>
    <w:rPr>
      <w:sz w:val="18"/>
      <w:szCs w:val="18"/>
    </w:rPr>
  </w:style>
  <w:style w:type="paragraph" w:styleId="a8">
    <w:name w:val="annotation text"/>
    <w:basedOn w:val="a"/>
    <w:link w:val="Char2"/>
    <w:uiPriority w:val="99"/>
    <w:semiHidden/>
    <w:unhideWhenUsed/>
    <w:rsid w:val="00F041FC"/>
    <w:pPr>
      <w:jc w:val="left"/>
    </w:pPr>
  </w:style>
  <w:style w:type="character" w:customStyle="1" w:styleId="Char2">
    <w:name w:val="메모 텍스트 Char"/>
    <w:basedOn w:val="a0"/>
    <w:link w:val="a8"/>
    <w:uiPriority w:val="99"/>
    <w:semiHidden/>
    <w:rsid w:val="00F041FC"/>
    <w:rPr>
      <w:rFonts w:ascii="바탕" w:eastAsia="바탕" w:hAnsi="Times New Roman"/>
      <w:kern w:val="2"/>
      <w:szCs w:val="24"/>
    </w:rPr>
  </w:style>
  <w:style w:type="paragraph" w:styleId="a9">
    <w:name w:val="annotation subject"/>
    <w:basedOn w:val="a8"/>
    <w:next w:val="a8"/>
    <w:link w:val="Char3"/>
    <w:uiPriority w:val="99"/>
    <w:semiHidden/>
    <w:unhideWhenUsed/>
    <w:rsid w:val="00F041FC"/>
    <w:rPr>
      <w:b/>
      <w:bCs/>
    </w:rPr>
  </w:style>
  <w:style w:type="character" w:customStyle="1" w:styleId="Char3">
    <w:name w:val="메모 주제 Char"/>
    <w:basedOn w:val="Char2"/>
    <w:link w:val="a9"/>
    <w:uiPriority w:val="99"/>
    <w:semiHidden/>
    <w:rsid w:val="00F041FC"/>
    <w:rPr>
      <w:rFonts w:ascii="바탕" w:eastAsia="바탕" w:hAnsi="Times New Roman"/>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958">
      <w:bodyDiv w:val="1"/>
      <w:marLeft w:val="0"/>
      <w:marRight w:val="0"/>
      <w:marTop w:val="0"/>
      <w:marBottom w:val="0"/>
      <w:divBdr>
        <w:top w:val="none" w:sz="0" w:space="0" w:color="auto"/>
        <w:left w:val="none" w:sz="0" w:space="0" w:color="auto"/>
        <w:bottom w:val="none" w:sz="0" w:space="0" w:color="auto"/>
        <w:right w:val="none" w:sz="0" w:space="0" w:color="auto"/>
      </w:divBdr>
    </w:div>
    <w:div w:id="859513794">
      <w:bodyDiv w:val="1"/>
      <w:marLeft w:val="0"/>
      <w:marRight w:val="0"/>
      <w:marTop w:val="0"/>
      <w:marBottom w:val="0"/>
      <w:divBdr>
        <w:top w:val="none" w:sz="0" w:space="0" w:color="auto"/>
        <w:left w:val="none" w:sz="0" w:space="0" w:color="auto"/>
        <w:bottom w:val="none" w:sz="0" w:space="0" w:color="auto"/>
        <w:right w:val="none" w:sz="0" w:space="0" w:color="auto"/>
      </w:divBdr>
    </w:div>
    <w:div w:id="1159882726">
      <w:bodyDiv w:val="1"/>
      <w:marLeft w:val="0"/>
      <w:marRight w:val="0"/>
      <w:marTop w:val="0"/>
      <w:marBottom w:val="0"/>
      <w:divBdr>
        <w:top w:val="none" w:sz="0" w:space="0" w:color="auto"/>
        <w:left w:val="none" w:sz="0" w:space="0" w:color="auto"/>
        <w:bottom w:val="none" w:sz="0" w:space="0" w:color="auto"/>
        <w:right w:val="none" w:sz="0" w:space="0" w:color="auto"/>
      </w:divBdr>
    </w:div>
    <w:div w:id="1952005610">
      <w:bodyDiv w:val="1"/>
      <w:marLeft w:val="0"/>
      <w:marRight w:val="0"/>
      <w:marTop w:val="0"/>
      <w:marBottom w:val="0"/>
      <w:divBdr>
        <w:top w:val="none" w:sz="0" w:space="0" w:color="auto"/>
        <w:left w:val="none" w:sz="0" w:space="0" w:color="auto"/>
        <w:bottom w:val="none" w:sz="0" w:space="0" w:color="auto"/>
        <w:right w:val="none" w:sz="0" w:space="0" w:color="auto"/>
      </w:divBdr>
    </w:div>
    <w:div w:id="20336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2CD6-50AE-43CB-806F-A0965AFE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1</Pages>
  <Words>2137</Words>
  <Characters>12182</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김혜리</dc:creator>
  <cp:keywords/>
  <dc:description/>
  <cp:lastModifiedBy>김혜리</cp:lastModifiedBy>
  <cp:revision>5</cp:revision>
  <dcterms:created xsi:type="dcterms:W3CDTF">2016-10-19T18:15:00Z</dcterms:created>
  <dcterms:modified xsi:type="dcterms:W3CDTF">2016-10-23T03:35:00Z</dcterms:modified>
</cp:coreProperties>
</file>